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31431" w14:textId="77777777" w:rsidR="00912DD0" w:rsidRPr="00973367" w:rsidRDefault="00E40381" w:rsidP="00E00C26">
      <w:pPr>
        <w:pStyle w:val="a6"/>
        <w:jc w:val="center"/>
      </w:pPr>
      <w:r w:rsidRPr="00973367">
        <w:rPr>
          <w:noProof/>
          <w:szCs w:val="26"/>
        </w:rPr>
        <w:drawing>
          <wp:inline distT="0" distB="0" distL="0" distR="0" wp14:anchorId="2603147D" wp14:editId="2603147E">
            <wp:extent cx="466728" cy="561971"/>
            <wp:effectExtent l="0" t="0" r="9522" b="0"/>
            <wp:docPr id="1" name="Рисунок 1" descr="Герб"/>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a:stretch>
                      <a:fillRect/>
                    </a:stretch>
                  </pic:blipFill>
                  <pic:spPr>
                    <a:xfrm>
                      <a:off x="0" y="0"/>
                      <a:ext cx="466728" cy="561971"/>
                    </a:xfrm>
                    <a:prstGeom prst="rect">
                      <a:avLst/>
                    </a:prstGeom>
                    <a:noFill/>
                    <a:ln>
                      <a:noFill/>
                      <a:prstDash/>
                    </a:ln>
                  </pic:spPr>
                </pic:pic>
              </a:graphicData>
            </a:graphic>
          </wp:inline>
        </w:drawing>
      </w:r>
    </w:p>
    <w:p w14:paraId="26031432" w14:textId="77777777" w:rsidR="00912DD0" w:rsidRPr="00973367" w:rsidRDefault="00E40381" w:rsidP="00E00C26">
      <w:pPr>
        <w:pStyle w:val="a6"/>
        <w:jc w:val="center"/>
      </w:pPr>
      <w:r w:rsidRPr="00973367">
        <w:t>АДМИНИСТРАЦИЯ ГОРОДА НОРИЛЬСКА</w:t>
      </w:r>
    </w:p>
    <w:p w14:paraId="26031433" w14:textId="77777777" w:rsidR="00912DD0" w:rsidRPr="00973367" w:rsidRDefault="00E40381" w:rsidP="00E00C26">
      <w:pPr>
        <w:pStyle w:val="a6"/>
        <w:jc w:val="center"/>
      </w:pPr>
      <w:r w:rsidRPr="00973367">
        <w:t>КРАСНОЯРСКОГО КРАЯ</w:t>
      </w:r>
    </w:p>
    <w:p w14:paraId="26031434" w14:textId="77777777" w:rsidR="00912DD0" w:rsidRPr="00973367" w:rsidRDefault="00912DD0" w:rsidP="00E00C26">
      <w:pPr>
        <w:pStyle w:val="a6"/>
        <w:jc w:val="center"/>
        <w:rPr>
          <w:szCs w:val="26"/>
        </w:rPr>
      </w:pPr>
    </w:p>
    <w:p w14:paraId="26031435" w14:textId="77777777" w:rsidR="00912DD0" w:rsidRPr="00973367" w:rsidRDefault="00E40381" w:rsidP="00E00C26">
      <w:pPr>
        <w:pStyle w:val="a6"/>
        <w:jc w:val="center"/>
        <w:rPr>
          <w:b/>
        </w:rPr>
      </w:pPr>
      <w:r w:rsidRPr="00973367">
        <w:rPr>
          <w:b/>
          <w:sz w:val="28"/>
          <w:szCs w:val="28"/>
        </w:rPr>
        <w:t>ПОСТАНОВЛЕНИЕ</w:t>
      </w:r>
    </w:p>
    <w:p w14:paraId="26031436" w14:textId="77777777" w:rsidR="00912DD0" w:rsidRPr="00973367" w:rsidRDefault="00912DD0" w:rsidP="00E00C26">
      <w:pPr>
        <w:pStyle w:val="a6"/>
        <w:tabs>
          <w:tab w:val="left" w:pos="1276"/>
        </w:tabs>
        <w:jc w:val="center"/>
        <w:rPr>
          <w:szCs w:val="26"/>
        </w:rPr>
      </w:pPr>
    </w:p>
    <w:p w14:paraId="5EA8F2BE" w14:textId="6549455F" w:rsidR="00E96DBE" w:rsidRPr="00973367" w:rsidRDefault="008541C2" w:rsidP="00EF4393">
      <w:pPr>
        <w:pStyle w:val="a6"/>
        <w:tabs>
          <w:tab w:val="clear" w:pos="4153"/>
          <w:tab w:val="clear" w:pos="8306"/>
          <w:tab w:val="left" w:pos="3969"/>
          <w:tab w:val="left" w:pos="7655"/>
        </w:tabs>
      </w:pPr>
      <w:r>
        <w:t>25.03.</w:t>
      </w:r>
      <w:r w:rsidR="00F070A5" w:rsidRPr="00973367">
        <w:t>20</w:t>
      </w:r>
      <w:r w:rsidR="00E50481" w:rsidRPr="00973367">
        <w:t>2</w:t>
      </w:r>
      <w:r w:rsidR="00F11565" w:rsidRPr="00973367">
        <w:t>2</w:t>
      </w:r>
      <w:r w:rsidR="005D6066" w:rsidRPr="00973367">
        <w:tab/>
      </w:r>
      <w:r w:rsidR="00E96DBE" w:rsidRPr="00973367">
        <w:t>г. Норильск</w:t>
      </w:r>
      <w:r w:rsidR="00EF4393" w:rsidRPr="00973367">
        <w:tab/>
      </w:r>
      <w:r>
        <w:t xml:space="preserve">         № 172</w:t>
      </w:r>
    </w:p>
    <w:p w14:paraId="26031437" w14:textId="74543CAF" w:rsidR="00F070A5" w:rsidRPr="00973367" w:rsidRDefault="00F070A5" w:rsidP="00E00C26">
      <w:pPr>
        <w:pStyle w:val="a6"/>
        <w:tabs>
          <w:tab w:val="clear" w:pos="4153"/>
          <w:tab w:val="clear" w:pos="8306"/>
          <w:tab w:val="left" w:pos="4253"/>
          <w:tab w:val="left" w:pos="8222"/>
        </w:tabs>
      </w:pPr>
    </w:p>
    <w:p w14:paraId="26031439" w14:textId="77777777" w:rsidR="00B27E5F" w:rsidRPr="00973367" w:rsidRDefault="00B27E5F" w:rsidP="00E00C26"/>
    <w:p w14:paraId="2603143A" w14:textId="77777777" w:rsidR="00912DD0" w:rsidRPr="00973367" w:rsidRDefault="00E40381" w:rsidP="00E00C26">
      <w:pPr>
        <w:tabs>
          <w:tab w:val="left" w:pos="1260"/>
        </w:tabs>
        <w:jc w:val="both"/>
        <w:rPr>
          <w:sz w:val="26"/>
          <w:szCs w:val="26"/>
        </w:rPr>
      </w:pPr>
      <w:r w:rsidRPr="00973367">
        <w:rPr>
          <w:sz w:val="26"/>
          <w:szCs w:val="26"/>
        </w:rPr>
        <w:t>О внесении изменений в постановление Администрации города Норильска от </w:t>
      </w:r>
      <w:r w:rsidR="00416182" w:rsidRPr="00973367">
        <w:rPr>
          <w:sz w:val="26"/>
          <w:szCs w:val="26"/>
        </w:rPr>
        <w:t>0</w:t>
      </w:r>
      <w:r w:rsidR="00B9743C" w:rsidRPr="00973367">
        <w:rPr>
          <w:sz w:val="26"/>
          <w:szCs w:val="26"/>
        </w:rPr>
        <w:t>7</w:t>
      </w:r>
      <w:r w:rsidR="00416182" w:rsidRPr="00973367">
        <w:rPr>
          <w:sz w:val="26"/>
          <w:szCs w:val="26"/>
        </w:rPr>
        <w:t>.12</w:t>
      </w:r>
      <w:r w:rsidRPr="00973367">
        <w:rPr>
          <w:sz w:val="26"/>
          <w:szCs w:val="26"/>
        </w:rPr>
        <w:t>.201</w:t>
      </w:r>
      <w:r w:rsidR="00B9743C" w:rsidRPr="00973367">
        <w:rPr>
          <w:sz w:val="26"/>
          <w:szCs w:val="26"/>
        </w:rPr>
        <w:t>6</w:t>
      </w:r>
      <w:r w:rsidRPr="00973367">
        <w:rPr>
          <w:sz w:val="26"/>
          <w:szCs w:val="26"/>
        </w:rPr>
        <w:t xml:space="preserve"> № </w:t>
      </w:r>
      <w:r w:rsidR="00F070A5" w:rsidRPr="00973367">
        <w:rPr>
          <w:sz w:val="26"/>
          <w:szCs w:val="26"/>
        </w:rPr>
        <w:t>5</w:t>
      </w:r>
      <w:r w:rsidR="00B9743C" w:rsidRPr="00973367">
        <w:rPr>
          <w:sz w:val="26"/>
          <w:szCs w:val="26"/>
        </w:rPr>
        <w:t>85</w:t>
      </w:r>
    </w:p>
    <w:p w14:paraId="2603143C" w14:textId="77777777" w:rsidR="001F0DDD" w:rsidRPr="00973367" w:rsidRDefault="001F0DDD" w:rsidP="00E00C26">
      <w:pPr>
        <w:rPr>
          <w:sz w:val="26"/>
          <w:szCs w:val="26"/>
        </w:rPr>
      </w:pPr>
    </w:p>
    <w:p w14:paraId="6215DB1A" w14:textId="77777777" w:rsidR="00AD77B4" w:rsidRPr="00973367" w:rsidRDefault="00AD77B4" w:rsidP="00E00C26">
      <w:pPr>
        <w:rPr>
          <w:sz w:val="26"/>
          <w:szCs w:val="26"/>
        </w:rPr>
      </w:pPr>
    </w:p>
    <w:p w14:paraId="2603143D" w14:textId="77777777" w:rsidR="00912DD0" w:rsidRPr="00973367" w:rsidRDefault="00E40381" w:rsidP="00E00C26">
      <w:pPr>
        <w:tabs>
          <w:tab w:val="left" w:pos="1276"/>
        </w:tabs>
        <w:autoSpaceDE w:val="0"/>
        <w:ind w:firstLine="709"/>
        <w:jc w:val="both"/>
        <w:rPr>
          <w:sz w:val="26"/>
          <w:szCs w:val="26"/>
        </w:rPr>
      </w:pPr>
      <w:r w:rsidRPr="00973367">
        <w:rPr>
          <w:sz w:val="26"/>
          <w:szCs w:val="26"/>
        </w:rPr>
        <w:t xml:space="preserve">В </w:t>
      </w:r>
      <w:r w:rsidR="00425BE3" w:rsidRPr="00973367">
        <w:rPr>
          <w:sz w:val="26"/>
          <w:szCs w:val="26"/>
        </w:rPr>
        <w:t>целях обеспечения эффективности использования бюджетных средств и внедрения программно-целевых методов планирования, в соответствии со статьей 179 Бюджетного кодекса Российской Федерации</w:t>
      </w:r>
      <w:r w:rsidR="00416182" w:rsidRPr="00973367">
        <w:rPr>
          <w:sz w:val="26"/>
          <w:szCs w:val="26"/>
        </w:rPr>
        <w:t>,</w:t>
      </w:r>
    </w:p>
    <w:p w14:paraId="2603143E" w14:textId="77777777" w:rsidR="00912DD0" w:rsidRPr="00973367" w:rsidRDefault="00E40381" w:rsidP="00E00C26">
      <w:pPr>
        <w:jc w:val="both"/>
        <w:rPr>
          <w:sz w:val="26"/>
          <w:szCs w:val="26"/>
        </w:rPr>
      </w:pPr>
      <w:r w:rsidRPr="00973367">
        <w:rPr>
          <w:sz w:val="26"/>
          <w:szCs w:val="26"/>
        </w:rPr>
        <w:t>ПОСТАНОВЛЯЮ:</w:t>
      </w:r>
    </w:p>
    <w:p w14:paraId="2603143F" w14:textId="77777777" w:rsidR="0088532B" w:rsidRPr="00973367" w:rsidRDefault="0088532B" w:rsidP="00E00C26">
      <w:pPr>
        <w:tabs>
          <w:tab w:val="left" w:pos="993"/>
        </w:tabs>
        <w:jc w:val="both"/>
        <w:rPr>
          <w:sz w:val="26"/>
          <w:szCs w:val="26"/>
        </w:rPr>
      </w:pPr>
    </w:p>
    <w:p w14:paraId="26031440" w14:textId="77777777" w:rsidR="00912DD0" w:rsidRPr="00973367" w:rsidRDefault="000629A1" w:rsidP="00E00C26">
      <w:pPr>
        <w:tabs>
          <w:tab w:val="left" w:pos="993"/>
        </w:tabs>
        <w:ind w:firstLine="709"/>
        <w:jc w:val="both"/>
        <w:rPr>
          <w:sz w:val="26"/>
          <w:szCs w:val="26"/>
        </w:rPr>
      </w:pPr>
      <w:r w:rsidRPr="00973367">
        <w:rPr>
          <w:sz w:val="26"/>
          <w:szCs w:val="26"/>
        </w:rPr>
        <w:t xml:space="preserve">1. </w:t>
      </w:r>
      <w:r w:rsidR="00E40381" w:rsidRPr="00973367">
        <w:rPr>
          <w:sz w:val="26"/>
          <w:szCs w:val="26"/>
        </w:rPr>
        <w:t xml:space="preserve">Внести в муниципальную программу </w:t>
      </w:r>
      <w:r w:rsidR="000C7272" w:rsidRPr="00973367">
        <w:rPr>
          <w:sz w:val="26"/>
          <w:szCs w:val="26"/>
        </w:rPr>
        <w:t>«</w:t>
      </w:r>
      <w:r w:rsidR="00E40381" w:rsidRPr="00973367">
        <w:rPr>
          <w:sz w:val="26"/>
          <w:szCs w:val="26"/>
        </w:rPr>
        <w:t>Реформирование и модернизация жилищно-коммунального хозяйства и повышение энергетической эффективности</w:t>
      </w:r>
      <w:r w:rsidR="000C7272" w:rsidRPr="00973367">
        <w:rPr>
          <w:sz w:val="26"/>
          <w:szCs w:val="26"/>
        </w:rPr>
        <w:t>»</w:t>
      </w:r>
      <w:r w:rsidR="00E40381" w:rsidRPr="00973367">
        <w:rPr>
          <w:sz w:val="26"/>
          <w:szCs w:val="26"/>
        </w:rPr>
        <w:t>, утвержденную постановлением Администрации города Норильска</w:t>
      </w:r>
      <w:r w:rsidR="000755E0" w:rsidRPr="00973367">
        <w:rPr>
          <w:sz w:val="26"/>
          <w:szCs w:val="26"/>
        </w:rPr>
        <w:t xml:space="preserve"> </w:t>
      </w:r>
      <w:r w:rsidR="00E40381" w:rsidRPr="00973367">
        <w:rPr>
          <w:sz w:val="26"/>
          <w:szCs w:val="26"/>
        </w:rPr>
        <w:t xml:space="preserve">от </w:t>
      </w:r>
      <w:r w:rsidR="00416182" w:rsidRPr="00973367">
        <w:rPr>
          <w:sz w:val="26"/>
          <w:szCs w:val="26"/>
        </w:rPr>
        <w:t>0</w:t>
      </w:r>
      <w:r w:rsidR="00B9743C" w:rsidRPr="00973367">
        <w:rPr>
          <w:sz w:val="26"/>
          <w:szCs w:val="26"/>
        </w:rPr>
        <w:t>7.</w:t>
      </w:r>
      <w:r w:rsidR="00416182" w:rsidRPr="00973367">
        <w:rPr>
          <w:sz w:val="26"/>
          <w:szCs w:val="26"/>
        </w:rPr>
        <w:t>12</w:t>
      </w:r>
      <w:r w:rsidR="00E40381" w:rsidRPr="00973367">
        <w:rPr>
          <w:sz w:val="26"/>
          <w:szCs w:val="26"/>
        </w:rPr>
        <w:t>.201</w:t>
      </w:r>
      <w:r w:rsidR="00B9743C" w:rsidRPr="00973367">
        <w:rPr>
          <w:sz w:val="26"/>
          <w:szCs w:val="26"/>
        </w:rPr>
        <w:t>6</w:t>
      </w:r>
      <w:r w:rsidR="008D4E82" w:rsidRPr="00973367">
        <w:rPr>
          <w:sz w:val="26"/>
          <w:szCs w:val="26"/>
        </w:rPr>
        <w:t xml:space="preserve"> </w:t>
      </w:r>
      <w:r w:rsidR="00E40381" w:rsidRPr="00973367">
        <w:rPr>
          <w:sz w:val="26"/>
          <w:szCs w:val="26"/>
        </w:rPr>
        <w:t>№</w:t>
      </w:r>
      <w:r w:rsidR="00B27E5F" w:rsidRPr="00973367">
        <w:rPr>
          <w:sz w:val="26"/>
          <w:szCs w:val="26"/>
        </w:rPr>
        <w:t> </w:t>
      </w:r>
      <w:r w:rsidR="00DE3349" w:rsidRPr="00973367">
        <w:rPr>
          <w:sz w:val="26"/>
          <w:szCs w:val="26"/>
        </w:rPr>
        <w:t>5</w:t>
      </w:r>
      <w:r w:rsidR="00B9743C" w:rsidRPr="00973367">
        <w:rPr>
          <w:sz w:val="26"/>
          <w:szCs w:val="26"/>
        </w:rPr>
        <w:t>85</w:t>
      </w:r>
      <w:r w:rsidR="00E40381" w:rsidRPr="00973367">
        <w:rPr>
          <w:sz w:val="26"/>
          <w:szCs w:val="26"/>
        </w:rPr>
        <w:t xml:space="preserve"> (далее - Программа), следующие изменения:</w:t>
      </w:r>
    </w:p>
    <w:p w14:paraId="4894EEFF" w14:textId="74BF1B51" w:rsidR="00423EA8" w:rsidRPr="00973367" w:rsidRDefault="007C104D" w:rsidP="00E00C26">
      <w:pPr>
        <w:tabs>
          <w:tab w:val="left" w:pos="993"/>
        </w:tabs>
        <w:ind w:firstLine="709"/>
        <w:jc w:val="both"/>
        <w:rPr>
          <w:sz w:val="26"/>
          <w:szCs w:val="26"/>
        </w:rPr>
      </w:pPr>
      <w:r w:rsidRPr="00973367">
        <w:rPr>
          <w:sz w:val="26"/>
          <w:szCs w:val="26"/>
        </w:rPr>
        <w:t xml:space="preserve">1.1. </w:t>
      </w:r>
      <w:r w:rsidR="00423EA8" w:rsidRPr="00973367">
        <w:rPr>
          <w:sz w:val="26"/>
          <w:szCs w:val="26"/>
        </w:rPr>
        <w:t>Строку</w:t>
      </w:r>
      <w:r w:rsidRPr="00973367">
        <w:rPr>
          <w:sz w:val="26"/>
          <w:szCs w:val="26"/>
        </w:rPr>
        <w:t xml:space="preserve"> «Объемы и источники финансирован</w:t>
      </w:r>
      <w:r w:rsidR="00B72B78" w:rsidRPr="00973367">
        <w:rPr>
          <w:sz w:val="26"/>
          <w:szCs w:val="26"/>
        </w:rPr>
        <w:t>ия МП по годам реализации (тыс.</w:t>
      </w:r>
      <w:r w:rsidRPr="00973367">
        <w:rPr>
          <w:sz w:val="26"/>
          <w:szCs w:val="26"/>
        </w:rPr>
        <w:t xml:space="preserve">руб.)» </w:t>
      </w:r>
      <w:r w:rsidR="00E72319" w:rsidRPr="00973367">
        <w:rPr>
          <w:sz w:val="26"/>
          <w:szCs w:val="26"/>
        </w:rPr>
        <w:t xml:space="preserve">паспорта Программы </w:t>
      </w:r>
      <w:r w:rsidR="00423EA8" w:rsidRPr="00973367">
        <w:rPr>
          <w:sz w:val="26"/>
          <w:szCs w:val="26"/>
        </w:rPr>
        <w:t>изложить в следующей редакции:</w:t>
      </w:r>
    </w:p>
    <w:p w14:paraId="07D6733B" w14:textId="0854273B" w:rsidR="00E96DBE" w:rsidRPr="00973367" w:rsidRDefault="00423EA8" w:rsidP="00E00C26">
      <w:pPr>
        <w:ind w:firstLine="709"/>
        <w:jc w:val="both"/>
        <w:rPr>
          <w:sz w:val="26"/>
          <w:szCs w:val="26"/>
        </w:rPr>
      </w:pPr>
      <w:r w:rsidRPr="00973367">
        <w:rPr>
          <w:sz w:val="26"/>
          <w:szCs w:val="26"/>
        </w:rPr>
        <w:t>«</w:t>
      </w:r>
    </w:p>
    <w:tbl>
      <w:tblPr>
        <w:tblW w:w="8959" w:type="dxa"/>
        <w:tblInd w:w="108" w:type="dxa"/>
        <w:tblCellMar>
          <w:left w:w="10" w:type="dxa"/>
          <w:right w:w="10" w:type="dxa"/>
        </w:tblCellMar>
        <w:tblLook w:val="0000" w:firstRow="0" w:lastRow="0" w:firstColumn="0" w:lastColumn="0" w:noHBand="0" w:noVBand="0"/>
      </w:tblPr>
      <w:tblGrid>
        <w:gridCol w:w="2084"/>
        <w:gridCol w:w="6875"/>
      </w:tblGrid>
      <w:tr w:rsidR="00423EA8" w:rsidRPr="00973367" w14:paraId="5D610D48" w14:textId="77777777" w:rsidTr="009D04B6">
        <w:trPr>
          <w:trHeight w:val="427"/>
        </w:trPr>
        <w:tc>
          <w:tcPr>
            <w:tcW w:w="20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FC526" w14:textId="3209C546" w:rsidR="00423EA8" w:rsidRPr="00973367" w:rsidRDefault="00423EA8" w:rsidP="00E00C26">
            <w:pPr>
              <w:rPr>
                <w:sz w:val="26"/>
                <w:szCs w:val="26"/>
              </w:rPr>
            </w:pPr>
            <w:r w:rsidRPr="00973367">
              <w:rPr>
                <w:sz w:val="26"/>
                <w:szCs w:val="26"/>
              </w:rPr>
              <w:t xml:space="preserve">Объемы </w:t>
            </w:r>
            <w:r w:rsidR="006327F7" w:rsidRPr="00973367">
              <w:rPr>
                <w:sz w:val="26"/>
                <w:szCs w:val="26"/>
              </w:rPr>
              <w:t xml:space="preserve">и источники финансирования МП по годам реализации </w:t>
            </w:r>
            <w:r w:rsidRPr="00973367">
              <w:rPr>
                <w:sz w:val="26"/>
                <w:szCs w:val="26"/>
              </w:rPr>
              <w:t>(тыс. руб.)</w:t>
            </w:r>
          </w:p>
          <w:p w14:paraId="42EAF24F" w14:textId="77777777" w:rsidR="00423EA8" w:rsidRPr="00973367" w:rsidRDefault="00423EA8" w:rsidP="00E00C26">
            <w:pPr>
              <w:rPr>
                <w:sz w:val="26"/>
                <w:szCs w:val="26"/>
              </w:rPr>
            </w:pPr>
          </w:p>
        </w:tc>
        <w:tc>
          <w:tcPr>
            <w:tcW w:w="68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2D07BD" w14:textId="1A4EAC86" w:rsidR="001403BA" w:rsidRPr="00973367" w:rsidRDefault="001403BA" w:rsidP="001403BA">
            <w:pPr>
              <w:autoSpaceDE w:val="0"/>
              <w:adjustRightInd w:val="0"/>
              <w:rPr>
                <w:sz w:val="26"/>
                <w:szCs w:val="26"/>
              </w:rPr>
            </w:pPr>
            <w:r w:rsidRPr="00973367">
              <w:rPr>
                <w:sz w:val="26"/>
                <w:szCs w:val="26"/>
              </w:rPr>
              <w:t xml:space="preserve">Общий объем финансирования муниципальной программы на период 2017 - 2024 годов за счет всех источников финансирования составит </w:t>
            </w:r>
            <w:r w:rsidR="00F53BAB">
              <w:rPr>
                <w:sz w:val="26"/>
                <w:szCs w:val="26"/>
              </w:rPr>
              <w:t>14 074 142,1</w:t>
            </w:r>
            <w:r w:rsidRPr="00973367">
              <w:rPr>
                <w:sz w:val="26"/>
                <w:szCs w:val="26"/>
              </w:rPr>
              <w:t xml:space="preserve"> тыс.руб.,</w:t>
            </w:r>
          </w:p>
          <w:p w14:paraId="038EBCAC" w14:textId="77777777" w:rsidR="001403BA" w:rsidRPr="00973367" w:rsidRDefault="001403BA" w:rsidP="001403BA">
            <w:pPr>
              <w:autoSpaceDE w:val="0"/>
              <w:adjustRightInd w:val="0"/>
              <w:rPr>
                <w:sz w:val="26"/>
                <w:szCs w:val="26"/>
              </w:rPr>
            </w:pPr>
            <w:r w:rsidRPr="00973367">
              <w:rPr>
                <w:sz w:val="26"/>
                <w:szCs w:val="26"/>
              </w:rPr>
              <w:t>в том числе за счет средств:</w:t>
            </w:r>
          </w:p>
          <w:p w14:paraId="15E8D240" w14:textId="77777777" w:rsidR="001403BA" w:rsidRPr="00973367" w:rsidRDefault="001403BA" w:rsidP="001403BA">
            <w:pPr>
              <w:autoSpaceDE w:val="0"/>
              <w:adjustRightInd w:val="0"/>
              <w:rPr>
                <w:sz w:val="26"/>
                <w:szCs w:val="26"/>
              </w:rPr>
            </w:pPr>
            <w:r w:rsidRPr="00973367">
              <w:rPr>
                <w:sz w:val="26"/>
                <w:szCs w:val="26"/>
              </w:rPr>
              <w:t>- федерального бюджета – 29 700,0 тыс.руб., в том числе по годам:</w:t>
            </w:r>
          </w:p>
          <w:p w14:paraId="1FD6AAD5" w14:textId="6A1AA51D" w:rsidR="001403BA" w:rsidRPr="00973367" w:rsidRDefault="001403BA" w:rsidP="001403BA">
            <w:pPr>
              <w:autoSpaceDE w:val="0"/>
              <w:adjustRightInd w:val="0"/>
              <w:rPr>
                <w:sz w:val="26"/>
                <w:szCs w:val="26"/>
              </w:rPr>
            </w:pPr>
            <w:r w:rsidRPr="00973367">
              <w:rPr>
                <w:sz w:val="26"/>
                <w:szCs w:val="26"/>
              </w:rPr>
              <w:t>2021</w:t>
            </w:r>
            <w:r w:rsidR="00E96125" w:rsidRPr="00973367">
              <w:rPr>
                <w:sz w:val="26"/>
                <w:szCs w:val="26"/>
              </w:rPr>
              <w:t xml:space="preserve"> год</w:t>
            </w:r>
            <w:r w:rsidRPr="00973367">
              <w:rPr>
                <w:sz w:val="26"/>
                <w:szCs w:val="26"/>
              </w:rPr>
              <w:t xml:space="preserve"> - 29 700,0 тыс.руб.;</w:t>
            </w:r>
          </w:p>
          <w:p w14:paraId="09646F18" w14:textId="4F181DEB" w:rsidR="001403BA" w:rsidRPr="00973367" w:rsidRDefault="001403BA" w:rsidP="001403BA">
            <w:pPr>
              <w:autoSpaceDE w:val="0"/>
              <w:adjustRightInd w:val="0"/>
              <w:rPr>
                <w:sz w:val="26"/>
                <w:szCs w:val="26"/>
              </w:rPr>
            </w:pPr>
            <w:r w:rsidRPr="00973367">
              <w:rPr>
                <w:sz w:val="26"/>
                <w:szCs w:val="26"/>
              </w:rPr>
              <w:t>- краевого бюджета – 2 685 019,6 тыс.руб., в том числе по годам:</w:t>
            </w:r>
          </w:p>
          <w:p w14:paraId="6D06AAA8" w14:textId="77777777" w:rsidR="001403BA" w:rsidRPr="00973367" w:rsidRDefault="001403BA" w:rsidP="001403BA">
            <w:pPr>
              <w:autoSpaceDE w:val="0"/>
              <w:adjustRightInd w:val="0"/>
              <w:rPr>
                <w:sz w:val="26"/>
                <w:szCs w:val="26"/>
              </w:rPr>
            </w:pPr>
            <w:r w:rsidRPr="00973367">
              <w:rPr>
                <w:sz w:val="26"/>
                <w:szCs w:val="26"/>
              </w:rPr>
              <w:t>2017 год – 508 561,9 тыс.руб.;</w:t>
            </w:r>
          </w:p>
          <w:p w14:paraId="33CDDF0D" w14:textId="77777777" w:rsidR="001403BA" w:rsidRPr="00973367" w:rsidRDefault="001403BA" w:rsidP="001403BA">
            <w:pPr>
              <w:autoSpaceDE w:val="0"/>
              <w:adjustRightInd w:val="0"/>
              <w:rPr>
                <w:sz w:val="26"/>
                <w:szCs w:val="26"/>
              </w:rPr>
            </w:pPr>
            <w:r w:rsidRPr="00973367">
              <w:rPr>
                <w:sz w:val="26"/>
                <w:szCs w:val="26"/>
              </w:rPr>
              <w:t>2018 год – 652 416,2 тыс.руб.;</w:t>
            </w:r>
          </w:p>
          <w:p w14:paraId="7BF2BE7A" w14:textId="77777777" w:rsidR="001403BA" w:rsidRPr="00973367" w:rsidRDefault="001403BA" w:rsidP="001403BA">
            <w:pPr>
              <w:autoSpaceDE w:val="0"/>
              <w:adjustRightInd w:val="0"/>
              <w:rPr>
                <w:sz w:val="26"/>
                <w:szCs w:val="26"/>
              </w:rPr>
            </w:pPr>
            <w:r w:rsidRPr="00973367">
              <w:rPr>
                <w:sz w:val="26"/>
                <w:szCs w:val="26"/>
              </w:rPr>
              <w:t>2019 год – 566 063,4 тыс.руб.;</w:t>
            </w:r>
          </w:p>
          <w:p w14:paraId="2A823679" w14:textId="77777777" w:rsidR="001403BA" w:rsidRPr="00973367" w:rsidRDefault="001403BA" w:rsidP="001403BA">
            <w:pPr>
              <w:autoSpaceDE w:val="0"/>
              <w:adjustRightInd w:val="0"/>
              <w:rPr>
                <w:sz w:val="26"/>
                <w:szCs w:val="26"/>
              </w:rPr>
            </w:pPr>
            <w:r w:rsidRPr="00973367">
              <w:rPr>
                <w:sz w:val="26"/>
                <w:szCs w:val="26"/>
              </w:rPr>
              <w:t>2020 год – 875 250,7 тыс.руб.;</w:t>
            </w:r>
          </w:p>
          <w:p w14:paraId="60708603" w14:textId="77777777" w:rsidR="001403BA" w:rsidRPr="00973367" w:rsidRDefault="001403BA" w:rsidP="001403BA">
            <w:pPr>
              <w:autoSpaceDE w:val="0"/>
              <w:adjustRightInd w:val="0"/>
              <w:rPr>
                <w:sz w:val="26"/>
                <w:szCs w:val="26"/>
              </w:rPr>
            </w:pPr>
            <w:r w:rsidRPr="00973367">
              <w:rPr>
                <w:sz w:val="26"/>
                <w:szCs w:val="26"/>
              </w:rPr>
              <w:t>2021 год – 34 840,5 тыс.руб.;</w:t>
            </w:r>
          </w:p>
          <w:p w14:paraId="57D21AEC" w14:textId="77777777" w:rsidR="001403BA" w:rsidRPr="00973367" w:rsidRDefault="001403BA" w:rsidP="001403BA">
            <w:pPr>
              <w:autoSpaceDE w:val="0"/>
              <w:adjustRightInd w:val="0"/>
              <w:rPr>
                <w:sz w:val="26"/>
                <w:szCs w:val="26"/>
              </w:rPr>
            </w:pPr>
            <w:r w:rsidRPr="00973367">
              <w:rPr>
                <w:sz w:val="26"/>
                <w:szCs w:val="26"/>
              </w:rPr>
              <w:t>2022 год – 22 842,6 тыс.руб.;</w:t>
            </w:r>
          </w:p>
          <w:p w14:paraId="325FB6E9" w14:textId="77777777" w:rsidR="001403BA" w:rsidRPr="00973367" w:rsidRDefault="001403BA" w:rsidP="001403BA">
            <w:pPr>
              <w:autoSpaceDE w:val="0"/>
              <w:adjustRightInd w:val="0"/>
              <w:rPr>
                <w:sz w:val="26"/>
                <w:szCs w:val="26"/>
              </w:rPr>
            </w:pPr>
            <w:r w:rsidRPr="00973367">
              <w:rPr>
                <w:sz w:val="26"/>
                <w:szCs w:val="26"/>
              </w:rPr>
              <w:t>2023 год – 12 522,2 тыс.руб.;</w:t>
            </w:r>
          </w:p>
          <w:p w14:paraId="1CF8E70F" w14:textId="07C38925" w:rsidR="001403BA" w:rsidRPr="00973367" w:rsidRDefault="001403BA" w:rsidP="001403BA">
            <w:pPr>
              <w:autoSpaceDE w:val="0"/>
              <w:adjustRightInd w:val="0"/>
              <w:rPr>
                <w:sz w:val="26"/>
                <w:szCs w:val="26"/>
              </w:rPr>
            </w:pPr>
            <w:r w:rsidRPr="00973367">
              <w:rPr>
                <w:sz w:val="26"/>
                <w:szCs w:val="26"/>
              </w:rPr>
              <w:t>2024 год – 12 522,1 тыс.руб.;</w:t>
            </w:r>
          </w:p>
          <w:p w14:paraId="13C4D8D5" w14:textId="2AEA9807" w:rsidR="001403BA" w:rsidRPr="00973367" w:rsidRDefault="001403BA" w:rsidP="001403BA">
            <w:pPr>
              <w:autoSpaceDE w:val="0"/>
              <w:adjustRightInd w:val="0"/>
              <w:rPr>
                <w:sz w:val="26"/>
                <w:szCs w:val="26"/>
              </w:rPr>
            </w:pPr>
            <w:r w:rsidRPr="00973367">
              <w:rPr>
                <w:sz w:val="26"/>
                <w:szCs w:val="26"/>
              </w:rPr>
              <w:t>- бюджета муниципального образования –</w:t>
            </w:r>
            <w:r w:rsidR="00F53BAB">
              <w:rPr>
                <w:sz w:val="26"/>
                <w:szCs w:val="26"/>
              </w:rPr>
              <w:t>10 007 780,2</w:t>
            </w:r>
            <w:r w:rsidRPr="00973367">
              <w:rPr>
                <w:sz w:val="26"/>
                <w:szCs w:val="26"/>
              </w:rPr>
              <w:t xml:space="preserve"> тыс.руб., в том числе по годам:</w:t>
            </w:r>
          </w:p>
          <w:p w14:paraId="01BF2791" w14:textId="77777777" w:rsidR="001403BA" w:rsidRPr="00973367" w:rsidRDefault="001403BA" w:rsidP="001403BA">
            <w:pPr>
              <w:autoSpaceDE w:val="0"/>
              <w:adjustRightInd w:val="0"/>
              <w:rPr>
                <w:sz w:val="26"/>
                <w:szCs w:val="26"/>
              </w:rPr>
            </w:pPr>
            <w:r w:rsidRPr="00973367">
              <w:rPr>
                <w:sz w:val="26"/>
                <w:szCs w:val="26"/>
              </w:rPr>
              <w:t>2017 год – 646 367,2 тыс.руб.;</w:t>
            </w:r>
          </w:p>
          <w:p w14:paraId="1D5DA465" w14:textId="77777777" w:rsidR="001403BA" w:rsidRPr="00973367" w:rsidRDefault="001403BA" w:rsidP="001403BA">
            <w:pPr>
              <w:autoSpaceDE w:val="0"/>
              <w:adjustRightInd w:val="0"/>
              <w:rPr>
                <w:sz w:val="26"/>
                <w:szCs w:val="26"/>
              </w:rPr>
            </w:pPr>
            <w:r w:rsidRPr="00973367">
              <w:rPr>
                <w:sz w:val="26"/>
                <w:szCs w:val="26"/>
              </w:rPr>
              <w:t>2018 год – 662 177,1 тыс.руб.;</w:t>
            </w:r>
          </w:p>
          <w:p w14:paraId="2C786B72" w14:textId="77777777" w:rsidR="001403BA" w:rsidRPr="00973367" w:rsidRDefault="001403BA" w:rsidP="001403BA">
            <w:pPr>
              <w:autoSpaceDE w:val="0"/>
              <w:adjustRightInd w:val="0"/>
              <w:rPr>
                <w:sz w:val="26"/>
                <w:szCs w:val="26"/>
              </w:rPr>
            </w:pPr>
            <w:r w:rsidRPr="00973367">
              <w:rPr>
                <w:sz w:val="26"/>
                <w:szCs w:val="26"/>
              </w:rPr>
              <w:lastRenderedPageBreak/>
              <w:t>2019 год – 589 175,1 тыс.руб.;</w:t>
            </w:r>
          </w:p>
          <w:p w14:paraId="22BEBA19" w14:textId="77777777" w:rsidR="001403BA" w:rsidRPr="00973367" w:rsidRDefault="001403BA" w:rsidP="001403BA">
            <w:pPr>
              <w:autoSpaceDE w:val="0"/>
              <w:adjustRightInd w:val="0"/>
              <w:rPr>
                <w:sz w:val="26"/>
                <w:szCs w:val="26"/>
              </w:rPr>
            </w:pPr>
            <w:r w:rsidRPr="00973367">
              <w:rPr>
                <w:sz w:val="26"/>
                <w:szCs w:val="26"/>
              </w:rPr>
              <w:t>2020 год – 745 533,5 тыс.руб.;</w:t>
            </w:r>
          </w:p>
          <w:p w14:paraId="09F62814" w14:textId="44F91C4E" w:rsidR="001403BA" w:rsidRPr="00973367" w:rsidRDefault="001403BA" w:rsidP="001403BA">
            <w:pPr>
              <w:autoSpaceDE w:val="0"/>
              <w:adjustRightInd w:val="0"/>
              <w:rPr>
                <w:sz w:val="26"/>
                <w:szCs w:val="26"/>
              </w:rPr>
            </w:pPr>
            <w:r w:rsidRPr="00973367">
              <w:rPr>
                <w:sz w:val="26"/>
                <w:szCs w:val="26"/>
              </w:rPr>
              <w:t>2021 год – 1</w:t>
            </w:r>
            <w:r w:rsidR="00894FFC" w:rsidRPr="00973367">
              <w:rPr>
                <w:sz w:val="26"/>
                <w:szCs w:val="26"/>
              </w:rPr>
              <w:t xml:space="preserve"> 589 114,2 </w:t>
            </w:r>
            <w:r w:rsidRPr="00973367">
              <w:rPr>
                <w:sz w:val="26"/>
                <w:szCs w:val="26"/>
              </w:rPr>
              <w:t>тыс.руб.;</w:t>
            </w:r>
          </w:p>
          <w:p w14:paraId="436C3652" w14:textId="1048571B" w:rsidR="001403BA" w:rsidRPr="00973367" w:rsidRDefault="001403BA" w:rsidP="001403BA">
            <w:pPr>
              <w:autoSpaceDE w:val="0"/>
              <w:adjustRightInd w:val="0"/>
              <w:rPr>
                <w:sz w:val="26"/>
                <w:szCs w:val="26"/>
              </w:rPr>
            </w:pPr>
            <w:r w:rsidRPr="00973367">
              <w:rPr>
                <w:sz w:val="26"/>
                <w:szCs w:val="26"/>
              </w:rPr>
              <w:t xml:space="preserve">2022 год – </w:t>
            </w:r>
            <w:r w:rsidR="00F53BAB">
              <w:rPr>
                <w:sz w:val="26"/>
                <w:szCs w:val="26"/>
              </w:rPr>
              <w:t>3 14</w:t>
            </w:r>
            <w:r w:rsidR="00E10C6E" w:rsidRPr="00973367">
              <w:rPr>
                <w:sz w:val="26"/>
                <w:szCs w:val="26"/>
              </w:rPr>
              <w:t>4 436,8</w:t>
            </w:r>
            <w:r w:rsidRPr="00973367">
              <w:rPr>
                <w:sz w:val="26"/>
                <w:szCs w:val="26"/>
              </w:rPr>
              <w:t xml:space="preserve"> тыс.руб.;</w:t>
            </w:r>
          </w:p>
          <w:p w14:paraId="296CC454" w14:textId="6B58298A" w:rsidR="001403BA" w:rsidRPr="00973367" w:rsidRDefault="001403BA" w:rsidP="001403BA">
            <w:pPr>
              <w:autoSpaceDE w:val="0"/>
              <w:adjustRightInd w:val="0"/>
              <w:rPr>
                <w:sz w:val="26"/>
                <w:szCs w:val="26"/>
              </w:rPr>
            </w:pPr>
            <w:r w:rsidRPr="00973367">
              <w:rPr>
                <w:sz w:val="26"/>
                <w:szCs w:val="26"/>
              </w:rPr>
              <w:t>2023 год – 1 36</w:t>
            </w:r>
            <w:r w:rsidR="0018010F" w:rsidRPr="00973367">
              <w:rPr>
                <w:sz w:val="26"/>
                <w:szCs w:val="26"/>
              </w:rPr>
              <w:t xml:space="preserve">1 339,7 </w:t>
            </w:r>
            <w:r w:rsidRPr="00973367">
              <w:rPr>
                <w:sz w:val="26"/>
                <w:szCs w:val="26"/>
              </w:rPr>
              <w:t>тыс.руб.;</w:t>
            </w:r>
          </w:p>
          <w:p w14:paraId="4CB48A81" w14:textId="4A2DECDA" w:rsidR="001403BA" w:rsidRPr="00973367" w:rsidRDefault="001403BA" w:rsidP="001403BA">
            <w:pPr>
              <w:autoSpaceDE w:val="0"/>
              <w:adjustRightInd w:val="0"/>
              <w:rPr>
                <w:sz w:val="26"/>
                <w:szCs w:val="26"/>
              </w:rPr>
            </w:pPr>
            <w:r w:rsidRPr="00973367">
              <w:rPr>
                <w:sz w:val="26"/>
                <w:szCs w:val="26"/>
              </w:rPr>
              <w:t>2024 год – 1</w:t>
            </w:r>
            <w:r w:rsidR="0018010F" w:rsidRPr="00973367">
              <w:rPr>
                <w:sz w:val="26"/>
                <w:szCs w:val="26"/>
              </w:rPr>
              <w:t> 269 636,6</w:t>
            </w:r>
            <w:r w:rsidRPr="00973367">
              <w:rPr>
                <w:sz w:val="26"/>
                <w:szCs w:val="26"/>
              </w:rPr>
              <w:t xml:space="preserve"> тыс.руб.;</w:t>
            </w:r>
          </w:p>
          <w:p w14:paraId="45325559" w14:textId="77777777" w:rsidR="001403BA" w:rsidRPr="00973367" w:rsidRDefault="001403BA" w:rsidP="001403BA">
            <w:pPr>
              <w:autoSpaceDE w:val="0"/>
              <w:adjustRightInd w:val="0"/>
              <w:rPr>
                <w:sz w:val="26"/>
                <w:szCs w:val="26"/>
              </w:rPr>
            </w:pPr>
            <w:r w:rsidRPr="00973367">
              <w:rPr>
                <w:sz w:val="26"/>
                <w:szCs w:val="26"/>
              </w:rPr>
              <w:t>- внебюджетных источников – 1 351 642,3 тыс.руб., в том числе по годам:</w:t>
            </w:r>
          </w:p>
          <w:p w14:paraId="3701130C" w14:textId="77777777" w:rsidR="001403BA" w:rsidRPr="00973367" w:rsidRDefault="001403BA" w:rsidP="001403BA">
            <w:pPr>
              <w:autoSpaceDE w:val="0"/>
              <w:adjustRightInd w:val="0"/>
              <w:rPr>
                <w:sz w:val="26"/>
                <w:szCs w:val="26"/>
              </w:rPr>
            </w:pPr>
            <w:r w:rsidRPr="00973367">
              <w:rPr>
                <w:sz w:val="26"/>
                <w:szCs w:val="26"/>
              </w:rPr>
              <w:t>2017 год – 122 221,5 тыс.руб.;</w:t>
            </w:r>
          </w:p>
          <w:p w14:paraId="3F44736C" w14:textId="77777777" w:rsidR="001403BA" w:rsidRPr="00973367" w:rsidRDefault="001403BA" w:rsidP="001403BA">
            <w:pPr>
              <w:autoSpaceDE w:val="0"/>
              <w:adjustRightInd w:val="0"/>
              <w:rPr>
                <w:sz w:val="26"/>
                <w:szCs w:val="26"/>
              </w:rPr>
            </w:pPr>
            <w:r w:rsidRPr="00973367">
              <w:rPr>
                <w:sz w:val="26"/>
                <w:szCs w:val="26"/>
              </w:rPr>
              <w:t>2018 год – 129 716,6 тыс.руб.;</w:t>
            </w:r>
          </w:p>
          <w:p w14:paraId="400CDBB0" w14:textId="77777777" w:rsidR="001403BA" w:rsidRPr="00973367" w:rsidRDefault="001403BA" w:rsidP="001403BA">
            <w:pPr>
              <w:autoSpaceDE w:val="0"/>
              <w:adjustRightInd w:val="0"/>
              <w:rPr>
                <w:sz w:val="26"/>
                <w:szCs w:val="26"/>
              </w:rPr>
            </w:pPr>
            <w:r w:rsidRPr="00973367">
              <w:rPr>
                <w:sz w:val="26"/>
                <w:szCs w:val="26"/>
              </w:rPr>
              <w:t>2019 год – 121 672,2 тыс.руб.;</w:t>
            </w:r>
          </w:p>
          <w:p w14:paraId="4854C687" w14:textId="77777777" w:rsidR="001403BA" w:rsidRPr="00973367" w:rsidRDefault="001403BA" w:rsidP="001403BA">
            <w:pPr>
              <w:autoSpaceDE w:val="0"/>
              <w:adjustRightInd w:val="0"/>
              <w:rPr>
                <w:sz w:val="26"/>
                <w:szCs w:val="26"/>
              </w:rPr>
            </w:pPr>
            <w:r w:rsidRPr="00973367">
              <w:rPr>
                <w:sz w:val="26"/>
                <w:szCs w:val="26"/>
              </w:rPr>
              <w:t>2020 год – 520 345,8 тыс.руб.;</w:t>
            </w:r>
          </w:p>
          <w:p w14:paraId="77510FD7" w14:textId="77777777" w:rsidR="001403BA" w:rsidRPr="00973367" w:rsidRDefault="001403BA" w:rsidP="001403BA">
            <w:pPr>
              <w:autoSpaceDE w:val="0"/>
              <w:adjustRightInd w:val="0"/>
              <w:rPr>
                <w:sz w:val="26"/>
                <w:szCs w:val="26"/>
              </w:rPr>
            </w:pPr>
            <w:r w:rsidRPr="00973367">
              <w:rPr>
                <w:sz w:val="26"/>
                <w:szCs w:val="26"/>
              </w:rPr>
              <w:t>2021 год – 84 379,7 тыс.руб.;</w:t>
            </w:r>
          </w:p>
          <w:p w14:paraId="7BD9B366" w14:textId="77777777" w:rsidR="001403BA" w:rsidRPr="00973367" w:rsidRDefault="001403BA" w:rsidP="001403BA">
            <w:pPr>
              <w:autoSpaceDE w:val="0"/>
              <w:adjustRightInd w:val="0"/>
              <w:rPr>
                <w:sz w:val="26"/>
                <w:szCs w:val="26"/>
              </w:rPr>
            </w:pPr>
            <w:r w:rsidRPr="00973367">
              <w:rPr>
                <w:sz w:val="26"/>
                <w:szCs w:val="26"/>
              </w:rPr>
              <w:t>2022 год – 263 732,1 тыс.руб.;</w:t>
            </w:r>
          </w:p>
          <w:p w14:paraId="69C4397A" w14:textId="77777777" w:rsidR="001403BA" w:rsidRPr="00973367" w:rsidRDefault="001403BA" w:rsidP="001403BA">
            <w:pPr>
              <w:autoSpaceDE w:val="0"/>
              <w:adjustRightInd w:val="0"/>
              <w:rPr>
                <w:sz w:val="26"/>
                <w:szCs w:val="26"/>
              </w:rPr>
            </w:pPr>
            <w:r w:rsidRPr="00973367">
              <w:rPr>
                <w:sz w:val="26"/>
                <w:szCs w:val="26"/>
              </w:rPr>
              <w:t>2023 год – 64 300,7 тыс.руб.;</w:t>
            </w:r>
          </w:p>
          <w:p w14:paraId="4D58A93B" w14:textId="27DDED0A" w:rsidR="00423EA8" w:rsidRPr="00973367" w:rsidRDefault="001403BA" w:rsidP="001403BA">
            <w:pPr>
              <w:suppressAutoHyphens w:val="0"/>
              <w:autoSpaceDE w:val="0"/>
              <w:adjustRightInd w:val="0"/>
              <w:textAlignment w:val="auto"/>
              <w:rPr>
                <w:sz w:val="26"/>
                <w:szCs w:val="26"/>
              </w:rPr>
            </w:pPr>
            <w:r w:rsidRPr="00973367">
              <w:rPr>
                <w:sz w:val="26"/>
                <w:szCs w:val="26"/>
              </w:rPr>
              <w:t>2024 год – 45 273,7 тыс.руб.</w:t>
            </w:r>
          </w:p>
        </w:tc>
      </w:tr>
    </w:tbl>
    <w:p w14:paraId="64683197" w14:textId="201ECE41" w:rsidR="001E478E" w:rsidRPr="00973367" w:rsidRDefault="000030DE" w:rsidP="000030DE">
      <w:pPr>
        <w:tabs>
          <w:tab w:val="left" w:pos="8647"/>
        </w:tabs>
        <w:ind w:firstLine="709"/>
        <w:jc w:val="both"/>
        <w:rPr>
          <w:sz w:val="26"/>
          <w:szCs w:val="26"/>
        </w:rPr>
      </w:pPr>
      <w:r w:rsidRPr="00973367">
        <w:rPr>
          <w:sz w:val="26"/>
          <w:szCs w:val="26"/>
        </w:rPr>
        <w:lastRenderedPageBreak/>
        <w:tab/>
      </w:r>
      <w:r w:rsidR="001E478E" w:rsidRPr="00973367">
        <w:rPr>
          <w:sz w:val="26"/>
          <w:szCs w:val="26"/>
        </w:rPr>
        <w:t>»</w:t>
      </w:r>
      <w:r w:rsidR="00344E42" w:rsidRPr="00973367">
        <w:rPr>
          <w:sz w:val="26"/>
          <w:szCs w:val="26"/>
        </w:rPr>
        <w:t>.</w:t>
      </w:r>
    </w:p>
    <w:p w14:paraId="431A0E5A" w14:textId="19431743" w:rsidR="00007CDC" w:rsidRPr="00973367" w:rsidRDefault="00AD034C" w:rsidP="00E00C26">
      <w:pPr>
        <w:tabs>
          <w:tab w:val="left" w:pos="993"/>
        </w:tabs>
        <w:ind w:firstLine="709"/>
        <w:jc w:val="both"/>
        <w:rPr>
          <w:rFonts w:eastAsiaTheme="minorHAnsi"/>
          <w:sz w:val="26"/>
          <w:szCs w:val="26"/>
          <w:lang w:eastAsia="en-US"/>
        </w:rPr>
      </w:pPr>
      <w:r w:rsidRPr="00973367">
        <w:rPr>
          <w:rFonts w:eastAsiaTheme="minorHAnsi"/>
          <w:sz w:val="26"/>
          <w:szCs w:val="26"/>
          <w:lang w:eastAsia="en-US"/>
        </w:rPr>
        <w:t>1.</w:t>
      </w:r>
      <w:r w:rsidR="000030DE" w:rsidRPr="00973367">
        <w:rPr>
          <w:rFonts w:eastAsiaTheme="minorHAnsi"/>
          <w:sz w:val="26"/>
          <w:szCs w:val="26"/>
          <w:lang w:eastAsia="en-US"/>
        </w:rPr>
        <w:t>2</w:t>
      </w:r>
      <w:r w:rsidRPr="00973367">
        <w:rPr>
          <w:rFonts w:eastAsiaTheme="minorHAnsi"/>
          <w:sz w:val="26"/>
          <w:szCs w:val="26"/>
          <w:lang w:eastAsia="en-US"/>
        </w:rPr>
        <w:t xml:space="preserve">. </w:t>
      </w:r>
      <w:r w:rsidR="00007CDC" w:rsidRPr="00973367">
        <w:rPr>
          <w:sz w:val="26"/>
          <w:szCs w:val="26"/>
        </w:rPr>
        <w:t>Приложение № 1 к Программе изложить в редакции согласно приложению № 1 к настоящему постановлению.</w:t>
      </w:r>
    </w:p>
    <w:p w14:paraId="26031446" w14:textId="5AE5476C" w:rsidR="00AD034C" w:rsidRPr="00973367" w:rsidRDefault="00007CDC" w:rsidP="00E00C26">
      <w:pPr>
        <w:tabs>
          <w:tab w:val="left" w:pos="993"/>
        </w:tabs>
        <w:ind w:firstLine="709"/>
        <w:jc w:val="both"/>
        <w:rPr>
          <w:sz w:val="26"/>
          <w:szCs w:val="26"/>
        </w:rPr>
      </w:pPr>
      <w:r w:rsidRPr="00973367">
        <w:rPr>
          <w:sz w:val="26"/>
          <w:szCs w:val="26"/>
        </w:rPr>
        <w:t>1.</w:t>
      </w:r>
      <w:r w:rsidR="000030DE" w:rsidRPr="00973367">
        <w:rPr>
          <w:sz w:val="26"/>
          <w:szCs w:val="26"/>
        </w:rPr>
        <w:t>3</w:t>
      </w:r>
      <w:r w:rsidRPr="00973367">
        <w:rPr>
          <w:sz w:val="26"/>
          <w:szCs w:val="26"/>
        </w:rPr>
        <w:t xml:space="preserve">. </w:t>
      </w:r>
      <w:r w:rsidR="00AD034C" w:rsidRPr="00973367">
        <w:rPr>
          <w:sz w:val="26"/>
          <w:szCs w:val="26"/>
        </w:rPr>
        <w:t>Приложение №</w:t>
      </w:r>
      <w:r w:rsidR="00035712" w:rsidRPr="00973367">
        <w:rPr>
          <w:sz w:val="26"/>
          <w:szCs w:val="26"/>
        </w:rPr>
        <w:t xml:space="preserve"> </w:t>
      </w:r>
      <w:r w:rsidR="00AD034C" w:rsidRPr="00973367">
        <w:rPr>
          <w:sz w:val="26"/>
          <w:szCs w:val="26"/>
        </w:rPr>
        <w:t xml:space="preserve">2 к Программе изложить в </w:t>
      </w:r>
      <w:r w:rsidR="009E08B1" w:rsidRPr="00973367">
        <w:rPr>
          <w:sz w:val="26"/>
          <w:szCs w:val="26"/>
        </w:rPr>
        <w:t>редакции согласно приложению № 2</w:t>
      </w:r>
      <w:r w:rsidR="00AD034C" w:rsidRPr="00973367">
        <w:rPr>
          <w:sz w:val="26"/>
          <w:szCs w:val="26"/>
        </w:rPr>
        <w:t xml:space="preserve"> к настоящему постановлению.</w:t>
      </w:r>
    </w:p>
    <w:p w14:paraId="6A3D8B9A" w14:textId="28F1DCEB" w:rsidR="00C00A4E" w:rsidRPr="00973367" w:rsidRDefault="000030DE" w:rsidP="00E00C26">
      <w:pPr>
        <w:tabs>
          <w:tab w:val="left" w:pos="993"/>
        </w:tabs>
        <w:ind w:firstLine="709"/>
        <w:jc w:val="both"/>
        <w:rPr>
          <w:sz w:val="26"/>
          <w:szCs w:val="26"/>
        </w:rPr>
      </w:pPr>
      <w:r w:rsidRPr="00973367">
        <w:rPr>
          <w:sz w:val="26"/>
          <w:szCs w:val="26"/>
        </w:rPr>
        <w:t xml:space="preserve">1.4. </w:t>
      </w:r>
      <w:r w:rsidR="00C00A4E" w:rsidRPr="00973367">
        <w:rPr>
          <w:sz w:val="26"/>
          <w:szCs w:val="26"/>
        </w:rPr>
        <w:t>Приложение № 3 к Программе изложить в редакции согласно приложению № 3 к настоящему постановлению</w:t>
      </w:r>
      <w:r w:rsidR="003B0042" w:rsidRPr="00973367">
        <w:rPr>
          <w:sz w:val="26"/>
          <w:szCs w:val="26"/>
        </w:rPr>
        <w:t>.</w:t>
      </w:r>
    </w:p>
    <w:p w14:paraId="26031448" w14:textId="72E7E5E3" w:rsidR="00C057BF" w:rsidRPr="00973367" w:rsidRDefault="00216649" w:rsidP="00E00C26">
      <w:pPr>
        <w:suppressAutoHyphens w:val="0"/>
        <w:autoSpaceDE w:val="0"/>
        <w:adjustRightInd w:val="0"/>
        <w:ind w:firstLine="709"/>
        <w:jc w:val="both"/>
        <w:textAlignment w:val="auto"/>
        <w:rPr>
          <w:rFonts w:eastAsiaTheme="minorHAnsi"/>
          <w:sz w:val="26"/>
          <w:szCs w:val="26"/>
          <w:lang w:eastAsia="en-US"/>
        </w:rPr>
      </w:pPr>
      <w:r w:rsidRPr="00973367">
        <w:rPr>
          <w:sz w:val="26"/>
          <w:szCs w:val="26"/>
        </w:rPr>
        <w:t>1.</w:t>
      </w:r>
      <w:r w:rsidR="000030DE" w:rsidRPr="00973367">
        <w:rPr>
          <w:sz w:val="26"/>
          <w:szCs w:val="26"/>
        </w:rPr>
        <w:t>5</w:t>
      </w:r>
      <w:r w:rsidRPr="00973367">
        <w:rPr>
          <w:sz w:val="26"/>
          <w:szCs w:val="26"/>
        </w:rPr>
        <w:t xml:space="preserve">. </w:t>
      </w:r>
      <w:r w:rsidR="003444B4" w:rsidRPr="00973367">
        <w:rPr>
          <w:rFonts w:eastAsiaTheme="minorHAnsi"/>
          <w:sz w:val="26"/>
          <w:szCs w:val="26"/>
          <w:lang w:eastAsia="en-US"/>
        </w:rPr>
        <w:t>В приложении</w:t>
      </w:r>
      <w:r w:rsidR="00891AA5" w:rsidRPr="00973367">
        <w:rPr>
          <w:rFonts w:eastAsiaTheme="minorHAnsi"/>
          <w:sz w:val="26"/>
          <w:szCs w:val="26"/>
          <w:lang w:eastAsia="en-US"/>
        </w:rPr>
        <w:t xml:space="preserve"> №</w:t>
      </w:r>
      <w:r w:rsidR="00DA3793" w:rsidRPr="00973367">
        <w:rPr>
          <w:rFonts w:eastAsiaTheme="minorHAnsi"/>
          <w:sz w:val="26"/>
          <w:szCs w:val="26"/>
          <w:lang w:eastAsia="en-US"/>
        </w:rPr>
        <w:t xml:space="preserve"> </w:t>
      </w:r>
      <w:r w:rsidR="008314D2" w:rsidRPr="00973367">
        <w:rPr>
          <w:rFonts w:eastAsiaTheme="minorHAnsi"/>
          <w:sz w:val="26"/>
          <w:szCs w:val="26"/>
          <w:lang w:eastAsia="en-US"/>
        </w:rPr>
        <w:t>5</w:t>
      </w:r>
      <w:r w:rsidR="00C057BF" w:rsidRPr="00973367">
        <w:rPr>
          <w:rFonts w:eastAsiaTheme="minorHAnsi"/>
          <w:sz w:val="26"/>
          <w:szCs w:val="26"/>
          <w:lang w:eastAsia="en-US"/>
        </w:rPr>
        <w:t xml:space="preserve"> к Программе:</w:t>
      </w:r>
    </w:p>
    <w:p w14:paraId="6E010B23" w14:textId="3C195CE7" w:rsidR="006327F7" w:rsidRPr="00973367" w:rsidRDefault="003444B4" w:rsidP="00E00C26">
      <w:pPr>
        <w:tabs>
          <w:tab w:val="left" w:pos="993"/>
        </w:tabs>
        <w:ind w:firstLine="709"/>
        <w:jc w:val="both"/>
        <w:rPr>
          <w:sz w:val="26"/>
          <w:szCs w:val="26"/>
        </w:rPr>
      </w:pPr>
      <w:r w:rsidRPr="00973367">
        <w:rPr>
          <w:sz w:val="26"/>
          <w:szCs w:val="26"/>
        </w:rPr>
        <w:t>1.</w:t>
      </w:r>
      <w:r w:rsidR="000030DE" w:rsidRPr="00973367">
        <w:rPr>
          <w:sz w:val="26"/>
          <w:szCs w:val="26"/>
        </w:rPr>
        <w:t>5</w:t>
      </w:r>
      <w:r w:rsidRPr="00973367">
        <w:rPr>
          <w:sz w:val="26"/>
          <w:szCs w:val="26"/>
        </w:rPr>
        <w:t>.</w:t>
      </w:r>
      <w:r w:rsidR="00B307DF" w:rsidRPr="00973367">
        <w:rPr>
          <w:sz w:val="26"/>
          <w:szCs w:val="26"/>
        </w:rPr>
        <w:t>1</w:t>
      </w:r>
      <w:r w:rsidRPr="00973367">
        <w:rPr>
          <w:sz w:val="26"/>
          <w:szCs w:val="26"/>
        </w:rPr>
        <w:t xml:space="preserve">. </w:t>
      </w:r>
      <w:r w:rsidR="006327F7" w:rsidRPr="00973367">
        <w:rPr>
          <w:sz w:val="26"/>
          <w:szCs w:val="26"/>
        </w:rPr>
        <w:t>С</w:t>
      </w:r>
      <w:r w:rsidR="003A3CC1" w:rsidRPr="00973367">
        <w:rPr>
          <w:sz w:val="26"/>
          <w:szCs w:val="26"/>
        </w:rPr>
        <w:t>трок</w:t>
      </w:r>
      <w:r w:rsidR="006327F7" w:rsidRPr="00973367">
        <w:rPr>
          <w:sz w:val="26"/>
          <w:szCs w:val="26"/>
        </w:rPr>
        <w:t>у</w:t>
      </w:r>
      <w:r w:rsidR="003A3CC1" w:rsidRPr="00973367">
        <w:rPr>
          <w:sz w:val="26"/>
          <w:szCs w:val="26"/>
        </w:rPr>
        <w:t xml:space="preserve"> «Объемы и источники финансирования подпрограм</w:t>
      </w:r>
      <w:r w:rsidR="00934737" w:rsidRPr="00973367">
        <w:rPr>
          <w:sz w:val="26"/>
          <w:szCs w:val="26"/>
        </w:rPr>
        <w:t>мы МП по</w:t>
      </w:r>
      <w:r w:rsidR="006327F7" w:rsidRPr="00973367">
        <w:rPr>
          <w:sz w:val="26"/>
          <w:szCs w:val="26"/>
        </w:rPr>
        <w:t xml:space="preserve"> годам реализации (тыс.руб.)» паспорта подпрограммы 2 «Организация проведения ремонта многоквартирных домов» изложить в следующей редакции:</w:t>
      </w:r>
    </w:p>
    <w:p w14:paraId="6F82AC56" w14:textId="15B605AF" w:rsidR="00E96DBE" w:rsidRPr="00973367" w:rsidRDefault="006327F7" w:rsidP="00686EF6">
      <w:pPr>
        <w:tabs>
          <w:tab w:val="left" w:pos="993"/>
        </w:tabs>
        <w:ind w:firstLine="709"/>
        <w:jc w:val="both"/>
        <w:rPr>
          <w:sz w:val="26"/>
          <w:szCs w:val="26"/>
        </w:rPr>
      </w:pPr>
      <w:r w:rsidRPr="00973367">
        <w:rPr>
          <w:sz w:val="26"/>
          <w:szCs w:val="26"/>
        </w:rPr>
        <w:t>«</w:t>
      </w:r>
    </w:p>
    <w:tbl>
      <w:tblPr>
        <w:tblW w:w="8959" w:type="dxa"/>
        <w:tblInd w:w="108" w:type="dxa"/>
        <w:tblCellMar>
          <w:left w:w="10" w:type="dxa"/>
          <w:right w:w="10" w:type="dxa"/>
        </w:tblCellMar>
        <w:tblLook w:val="0000" w:firstRow="0" w:lastRow="0" w:firstColumn="0" w:lastColumn="0" w:noHBand="0" w:noVBand="0"/>
      </w:tblPr>
      <w:tblGrid>
        <w:gridCol w:w="2084"/>
        <w:gridCol w:w="6875"/>
      </w:tblGrid>
      <w:tr w:rsidR="006327F7" w:rsidRPr="00973367" w14:paraId="2C8C4896" w14:textId="77777777" w:rsidTr="00411D91">
        <w:trPr>
          <w:trHeight w:val="427"/>
        </w:trPr>
        <w:tc>
          <w:tcPr>
            <w:tcW w:w="20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7257C" w14:textId="77777777" w:rsidR="006327F7" w:rsidRPr="00973367" w:rsidRDefault="006327F7" w:rsidP="00E00C26">
            <w:pPr>
              <w:suppressAutoHyphens w:val="0"/>
              <w:autoSpaceDE w:val="0"/>
              <w:adjustRightInd w:val="0"/>
              <w:textAlignment w:val="auto"/>
              <w:rPr>
                <w:sz w:val="26"/>
                <w:szCs w:val="26"/>
              </w:rPr>
            </w:pPr>
            <w:r w:rsidRPr="00973367">
              <w:rPr>
                <w:sz w:val="26"/>
                <w:szCs w:val="26"/>
              </w:rPr>
              <w:t>Объемы и источники финансирования подпрограммы МП по годам реализации (тыс. руб.)</w:t>
            </w:r>
          </w:p>
          <w:p w14:paraId="07F51AC2" w14:textId="77777777" w:rsidR="006327F7" w:rsidRPr="00973367" w:rsidRDefault="006327F7" w:rsidP="00E00C26">
            <w:pPr>
              <w:rPr>
                <w:sz w:val="26"/>
                <w:szCs w:val="26"/>
              </w:rPr>
            </w:pPr>
          </w:p>
        </w:tc>
        <w:tc>
          <w:tcPr>
            <w:tcW w:w="68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7E390F" w14:textId="5D1599AF" w:rsidR="00CD03E0" w:rsidRPr="00973367" w:rsidRDefault="00CD03E0" w:rsidP="00CD03E0">
            <w:pPr>
              <w:autoSpaceDE w:val="0"/>
              <w:adjustRightInd w:val="0"/>
              <w:rPr>
                <w:sz w:val="26"/>
                <w:szCs w:val="26"/>
              </w:rPr>
            </w:pPr>
            <w:r w:rsidRPr="00973367">
              <w:rPr>
                <w:sz w:val="26"/>
                <w:szCs w:val="26"/>
              </w:rPr>
              <w:t>Общий объем финансирования за счет всех источников – 7</w:t>
            </w:r>
            <w:r w:rsidR="00B71766">
              <w:rPr>
                <w:sz w:val="26"/>
                <w:szCs w:val="26"/>
              </w:rPr>
              <w:t> 713 610,7</w:t>
            </w:r>
            <w:r w:rsidRPr="00973367">
              <w:rPr>
                <w:sz w:val="26"/>
                <w:szCs w:val="26"/>
              </w:rPr>
              <w:t xml:space="preserve"> тыс. рублей, в том числе за счет средств:</w:t>
            </w:r>
          </w:p>
          <w:p w14:paraId="095FD69C" w14:textId="00FCC185" w:rsidR="00CD03E0" w:rsidRPr="00973367" w:rsidRDefault="00CD03E0" w:rsidP="00CD03E0">
            <w:pPr>
              <w:autoSpaceDE w:val="0"/>
              <w:adjustRightInd w:val="0"/>
              <w:rPr>
                <w:sz w:val="26"/>
                <w:szCs w:val="26"/>
              </w:rPr>
            </w:pPr>
            <w:r w:rsidRPr="00973367">
              <w:rPr>
                <w:sz w:val="26"/>
                <w:szCs w:val="26"/>
              </w:rPr>
              <w:t>- краевого бюджета – 95 96</w:t>
            </w:r>
            <w:r w:rsidR="003A4D15" w:rsidRPr="00973367">
              <w:rPr>
                <w:sz w:val="26"/>
                <w:szCs w:val="26"/>
              </w:rPr>
              <w:t>0</w:t>
            </w:r>
            <w:r w:rsidRPr="00973367">
              <w:rPr>
                <w:sz w:val="26"/>
                <w:szCs w:val="26"/>
              </w:rPr>
              <w:t>,</w:t>
            </w:r>
            <w:r w:rsidR="003A4D15" w:rsidRPr="00973367">
              <w:rPr>
                <w:sz w:val="26"/>
                <w:szCs w:val="26"/>
              </w:rPr>
              <w:t>9</w:t>
            </w:r>
            <w:r w:rsidRPr="00973367">
              <w:rPr>
                <w:sz w:val="26"/>
                <w:szCs w:val="26"/>
              </w:rPr>
              <w:t xml:space="preserve"> тыс.руб.,</w:t>
            </w:r>
          </w:p>
          <w:p w14:paraId="3CB8D033" w14:textId="77777777" w:rsidR="00CD03E0" w:rsidRPr="00973367" w:rsidRDefault="00CD03E0" w:rsidP="00CD03E0">
            <w:pPr>
              <w:autoSpaceDE w:val="0"/>
              <w:adjustRightInd w:val="0"/>
              <w:rPr>
                <w:sz w:val="26"/>
                <w:szCs w:val="26"/>
              </w:rPr>
            </w:pPr>
            <w:r w:rsidRPr="00973367">
              <w:rPr>
                <w:sz w:val="26"/>
                <w:szCs w:val="26"/>
              </w:rPr>
              <w:t>в том числе по годам:</w:t>
            </w:r>
          </w:p>
          <w:p w14:paraId="191810D7" w14:textId="77777777" w:rsidR="00CD03E0" w:rsidRPr="00973367" w:rsidRDefault="00CD03E0" w:rsidP="00CD03E0">
            <w:pPr>
              <w:autoSpaceDE w:val="0"/>
              <w:adjustRightInd w:val="0"/>
              <w:rPr>
                <w:sz w:val="26"/>
                <w:szCs w:val="26"/>
              </w:rPr>
            </w:pPr>
            <w:r w:rsidRPr="00973367">
              <w:rPr>
                <w:sz w:val="26"/>
                <w:szCs w:val="26"/>
              </w:rPr>
              <w:t>2017 год – 7 052,0 тыс.руб.;</w:t>
            </w:r>
          </w:p>
          <w:p w14:paraId="4B4AD98D" w14:textId="77777777" w:rsidR="00CD03E0" w:rsidRPr="00973367" w:rsidRDefault="00CD03E0" w:rsidP="00CD03E0">
            <w:pPr>
              <w:autoSpaceDE w:val="0"/>
              <w:adjustRightInd w:val="0"/>
              <w:rPr>
                <w:sz w:val="26"/>
                <w:szCs w:val="26"/>
              </w:rPr>
            </w:pPr>
            <w:r w:rsidRPr="00973367">
              <w:rPr>
                <w:sz w:val="26"/>
                <w:szCs w:val="26"/>
              </w:rPr>
              <w:t>2018 год – 3 692,5 тыс.руб.;</w:t>
            </w:r>
          </w:p>
          <w:p w14:paraId="1188E113" w14:textId="77777777" w:rsidR="00CD03E0" w:rsidRPr="00973367" w:rsidRDefault="00CD03E0" w:rsidP="00CD03E0">
            <w:pPr>
              <w:autoSpaceDE w:val="0"/>
              <w:adjustRightInd w:val="0"/>
              <w:rPr>
                <w:sz w:val="26"/>
                <w:szCs w:val="26"/>
              </w:rPr>
            </w:pPr>
            <w:r w:rsidRPr="00973367">
              <w:rPr>
                <w:sz w:val="26"/>
                <w:szCs w:val="26"/>
              </w:rPr>
              <w:t>2019 год – 7 384,9 тыс.руб.;</w:t>
            </w:r>
          </w:p>
          <w:p w14:paraId="4B2F4A21" w14:textId="77777777" w:rsidR="00CD03E0" w:rsidRPr="00973367" w:rsidRDefault="00CD03E0" w:rsidP="00CD03E0">
            <w:pPr>
              <w:autoSpaceDE w:val="0"/>
              <w:adjustRightInd w:val="0"/>
              <w:rPr>
                <w:sz w:val="26"/>
                <w:szCs w:val="26"/>
              </w:rPr>
            </w:pPr>
            <w:r w:rsidRPr="00973367">
              <w:rPr>
                <w:sz w:val="26"/>
                <w:szCs w:val="26"/>
              </w:rPr>
              <w:t>2020 год – 17 146,5 тыс.руб.;</w:t>
            </w:r>
          </w:p>
          <w:p w14:paraId="703B9E9D" w14:textId="77777777" w:rsidR="00CD03E0" w:rsidRPr="00973367" w:rsidRDefault="00CD03E0" w:rsidP="00CD03E0">
            <w:pPr>
              <w:autoSpaceDE w:val="0"/>
              <w:adjustRightInd w:val="0"/>
              <w:rPr>
                <w:sz w:val="26"/>
                <w:szCs w:val="26"/>
              </w:rPr>
            </w:pPr>
            <w:r w:rsidRPr="00973367">
              <w:rPr>
                <w:sz w:val="26"/>
                <w:szCs w:val="26"/>
              </w:rPr>
              <w:t>2021 год – 19 403,2 тыс.руб.;</w:t>
            </w:r>
          </w:p>
          <w:p w14:paraId="3A40E9F1" w14:textId="77777777" w:rsidR="00CD03E0" w:rsidRPr="00973367" w:rsidRDefault="00CD03E0" w:rsidP="00CD03E0">
            <w:pPr>
              <w:autoSpaceDE w:val="0"/>
              <w:adjustRightInd w:val="0"/>
              <w:rPr>
                <w:sz w:val="26"/>
                <w:szCs w:val="26"/>
              </w:rPr>
            </w:pPr>
            <w:r w:rsidRPr="00973367">
              <w:rPr>
                <w:sz w:val="26"/>
                <w:szCs w:val="26"/>
              </w:rPr>
              <w:t>2022 год – 20 640,9 тыс.руб.;</w:t>
            </w:r>
          </w:p>
          <w:p w14:paraId="675B9498" w14:textId="77777777" w:rsidR="00CD03E0" w:rsidRPr="00973367" w:rsidRDefault="00CD03E0" w:rsidP="00CD03E0">
            <w:pPr>
              <w:autoSpaceDE w:val="0"/>
              <w:adjustRightInd w:val="0"/>
              <w:rPr>
                <w:sz w:val="26"/>
                <w:szCs w:val="26"/>
              </w:rPr>
            </w:pPr>
            <w:r w:rsidRPr="00973367">
              <w:rPr>
                <w:sz w:val="26"/>
                <w:szCs w:val="26"/>
              </w:rPr>
              <w:t>2023 год – 10 320,5 тыс.руб.;</w:t>
            </w:r>
          </w:p>
          <w:p w14:paraId="3F608773" w14:textId="799C37A4" w:rsidR="00CD03E0" w:rsidRPr="00973367" w:rsidRDefault="00CD03E0" w:rsidP="00CD03E0">
            <w:pPr>
              <w:autoSpaceDE w:val="0"/>
              <w:adjustRightInd w:val="0"/>
              <w:rPr>
                <w:sz w:val="26"/>
                <w:szCs w:val="26"/>
              </w:rPr>
            </w:pPr>
            <w:r w:rsidRPr="00973367">
              <w:rPr>
                <w:sz w:val="26"/>
                <w:szCs w:val="26"/>
              </w:rPr>
              <w:t>2024 год – 10 320,</w:t>
            </w:r>
            <w:r w:rsidR="003A4D15" w:rsidRPr="00973367">
              <w:rPr>
                <w:sz w:val="26"/>
                <w:szCs w:val="26"/>
              </w:rPr>
              <w:t>4</w:t>
            </w:r>
            <w:r w:rsidRPr="00973367">
              <w:rPr>
                <w:sz w:val="26"/>
                <w:szCs w:val="26"/>
              </w:rPr>
              <w:t xml:space="preserve"> тыс.руб.;</w:t>
            </w:r>
          </w:p>
          <w:p w14:paraId="753926C2" w14:textId="2793C674" w:rsidR="00CD03E0" w:rsidRPr="00973367" w:rsidRDefault="00CD03E0" w:rsidP="00CD03E0">
            <w:pPr>
              <w:autoSpaceDE w:val="0"/>
              <w:adjustRightInd w:val="0"/>
              <w:rPr>
                <w:sz w:val="26"/>
                <w:szCs w:val="26"/>
              </w:rPr>
            </w:pPr>
            <w:r w:rsidRPr="00973367">
              <w:rPr>
                <w:sz w:val="26"/>
                <w:szCs w:val="26"/>
              </w:rPr>
              <w:t>- бюджета муниципального образования – 7</w:t>
            </w:r>
            <w:r w:rsidR="00F53BAB">
              <w:rPr>
                <w:sz w:val="26"/>
                <w:szCs w:val="26"/>
              </w:rPr>
              <w:t> 617 649,8</w:t>
            </w:r>
            <w:r w:rsidRPr="00973367">
              <w:rPr>
                <w:sz w:val="26"/>
                <w:szCs w:val="26"/>
              </w:rPr>
              <w:t xml:space="preserve"> тыс. руб., в том числе по годам:</w:t>
            </w:r>
          </w:p>
          <w:p w14:paraId="2C90D478" w14:textId="77777777" w:rsidR="00CD03E0" w:rsidRPr="00973367" w:rsidRDefault="00CD03E0" w:rsidP="00CD03E0">
            <w:pPr>
              <w:autoSpaceDE w:val="0"/>
              <w:adjustRightInd w:val="0"/>
              <w:rPr>
                <w:sz w:val="26"/>
                <w:szCs w:val="26"/>
              </w:rPr>
            </w:pPr>
            <w:r w:rsidRPr="00973367">
              <w:rPr>
                <w:sz w:val="26"/>
                <w:szCs w:val="26"/>
              </w:rPr>
              <w:t>2017 год – 588 945,4 тыс.руб.;</w:t>
            </w:r>
          </w:p>
          <w:p w14:paraId="4B33B9F6" w14:textId="77777777" w:rsidR="00CD03E0" w:rsidRPr="00973367" w:rsidRDefault="00CD03E0" w:rsidP="00CD03E0">
            <w:pPr>
              <w:autoSpaceDE w:val="0"/>
              <w:adjustRightInd w:val="0"/>
              <w:rPr>
                <w:sz w:val="26"/>
                <w:szCs w:val="26"/>
              </w:rPr>
            </w:pPr>
            <w:r w:rsidRPr="00973367">
              <w:rPr>
                <w:sz w:val="26"/>
                <w:szCs w:val="26"/>
              </w:rPr>
              <w:t>2018 год – 553 236,1 тыс.руб.;</w:t>
            </w:r>
          </w:p>
          <w:p w14:paraId="1A71FF51" w14:textId="77777777" w:rsidR="00CD03E0" w:rsidRPr="00973367" w:rsidRDefault="00CD03E0" w:rsidP="00CD03E0">
            <w:pPr>
              <w:autoSpaceDE w:val="0"/>
              <w:adjustRightInd w:val="0"/>
              <w:rPr>
                <w:sz w:val="26"/>
                <w:szCs w:val="26"/>
              </w:rPr>
            </w:pPr>
            <w:r w:rsidRPr="00973367">
              <w:rPr>
                <w:sz w:val="26"/>
                <w:szCs w:val="26"/>
              </w:rPr>
              <w:t>2019 год – 427 490,9 тыс.руб.;</w:t>
            </w:r>
          </w:p>
          <w:p w14:paraId="225C7DF3" w14:textId="77777777" w:rsidR="00CD03E0" w:rsidRPr="00973367" w:rsidRDefault="00CD03E0" w:rsidP="00CD03E0">
            <w:pPr>
              <w:autoSpaceDE w:val="0"/>
              <w:adjustRightInd w:val="0"/>
              <w:rPr>
                <w:sz w:val="26"/>
                <w:szCs w:val="26"/>
              </w:rPr>
            </w:pPr>
            <w:r w:rsidRPr="00973367">
              <w:rPr>
                <w:sz w:val="26"/>
                <w:szCs w:val="26"/>
              </w:rPr>
              <w:t>2020 год – 539 977,1 тыс.руб.;</w:t>
            </w:r>
          </w:p>
          <w:p w14:paraId="51589D9B" w14:textId="5BC47C2F" w:rsidR="00CD03E0" w:rsidRPr="00973367" w:rsidRDefault="00CD03E0" w:rsidP="00CD03E0">
            <w:pPr>
              <w:autoSpaceDE w:val="0"/>
              <w:adjustRightInd w:val="0"/>
              <w:rPr>
                <w:sz w:val="26"/>
                <w:szCs w:val="26"/>
              </w:rPr>
            </w:pPr>
            <w:r w:rsidRPr="00973367">
              <w:rPr>
                <w:sz w:val="26"/>
                <w:szCs w:val="26"/>
              </w:rPr>
              <w:t xml:space="preserve">2021 год – </w:t>
            </w:r>
            <w:r w:rsidR="003A4D15" w:rsidRPr="00973367">
              <w:rPr>
                <w:sz w:val="26"/>
                <w:szCs w:val="26"/>
              </w:rPr>
              <w:t>1</w:t>
            </w:r>
            <w:r w:rsidR="00676BDE" w:rsidRPr="00973367">
              <w:rPr>
                <w:sz w:val="26"/>
                <w:szCs w:val="26"/>
              </w:rPr>
              <w:t> 154 661,0</w:t>
            </w:r>
            <w:r w:rsidRPr="00973367">
              <w:rPr>
                <w:sz w:val="26"/>
                <w:szCs w:val="26"/>
              </w:rPr>
              <w:t xml:space="preserve"> тыс.руб.;</w:t>
            </w:r>
          </w:p>
          <w:p w14:paraId="4FA32457" w14:textId="20C51424" w:rsidR="00CD03E0" w:rsidRPr="00973367" w:rsidRDefault="00CD03E0" w:rsidP="00CD03E0">
            <w:pPr>
              <w:autoSpaceDE w:val="0"/>
              <w:adjustRightInd w:val="0"/>
              <w:rPr>
                <w:sz w:val="26"/>
                <w:szCs w:val="26"/>
              </w:rPr>
            </w:pPr>
            <w:r w:rsidRPr="00973367">
              <w:rPr>
                <w:sz w:val="26"/>
                <w:szCs w:val="26"/>
              </w:rPr>
              <w:t>2022 год – 1</w:t>
            </w:r>
            <w:r w:rsidR="00F53BAB">
              <w:rPr>
                <w:sz w:val="26"/>
                <w:szCs w:val="26"/>
              </w:rPr>
              <w:t> 956 793,8</w:t>
            </w:r>
            <w:r w:rsidRPr="00973367">
              <w:rPr>
                <w:sz w:val="26"/>
                <w:szCs w:val="26"/>
              </w:rPr>
              <w:t xml:space="preserve"> тыс.руб.;</w:t>
            </w:r>
          </w:p>
          <w:p w14:paraId="40B60010" w14:textId="6C97C0E7" w:rsidR="00CD03E0" w:rsidRPr="00973367" w:rsidRDefault="00CD03E0" w:rsidP="00CD03E0">
            <w:pPr>
              <w:autoSpaceDE w:val="0"/>
              <w:adjustRightInd w:val="0"/>
              <w:rPr>
                <w:sz w:val="26"/>
                <w:szCs w:val="26"/>
              </w:rPr>
            </w:pPr>
            <w:r w:rsidRPr="00973367">
              <w:rPr>
                <w:sz w:val="26"/>
                <w:szCs w:val="26"/>
              </w:rPr>
              <w:lastRenderedPageBreak/>
              <w:t>2023 год – 1 24</w:t>
            </w:r>
            <w:r w:rsidR="0018010F" w:rsidRPr="00973367">
              <w:rPr>
                <w:sz w:val="26"/>
                <w:szCs w:val="26"/>
              </w:rPr>
              <w:t>4</w:t>
            </w:r>
            <w:r w:rsidR="00261BCA" w:rsidRPr="00973367">
              <w:rPr>
                <w:sz w:val="26"/>
                <w:szCs w:val="26"/>
              </w:rPr>
              <w:t> 190,3</w:t>
            </w:r>
            <w:r w:rsidRPr="00973367">
              <w:rPr>
                <w:sz w:val="26"/>
                <w:szCs w:val="26"/>
              </w:rPr>
              <w:t xml:space="preserve"> тыс.руб.;</w:t>
            </w:r>
          </w:p>
          <w:p w14:paraId="2BD885A8" w14:textId="699243A6" w:rsidR="006327F7" w:rsidRPr="00973367" w:rsidRDefault="00CD03E0" w:rsidP="00261BCA">
            <w:pPr>
              <w:suppressAutoHyphens w:val="0"/>
              <w:autoSpaceDE w:val="0"/>
              <w:adjustRightInd w:val="0"/>
              <w:textAlignment w:val="auto"/>
              <w:rPr>
                <w:sz w:val="26"/>
                <w:szCs w:val="26"/>
              </w:rPr>
            </w:pPr>
            <w:r w:rsidRPr="00973367">
              <w:rPr>
                <w:sz w:val="26"/>
                <w:szCs w:val="26"/>
              </w:rPr>
              <w:t>2024 год – 1 15</w:t>
            </w:r>
            <w:r w:rsidR="00261BCA" w:rsidRPr="00973367">
              <w:rPr>
                <w:sz w:val="26"/>
                <w:szCs w:val="26"/>
              </w:rPr>
              <w:t>2 355,2</w:t>
            </w:r>
            <w:r w:rsidRPr="00973367">
              <w:rPr>
                <w:sz w:val="26"/>
                <w:szCs w:val="26"/>
              </w:rPr>
              <w:t xml:space="preserve"> тыс.руб.</w:t>
            </w:r>
          </w:p>
        </w:tc>
      </w:tr>
    </w:tbl>
    <w:p w14:paraId="2B610862" w14:textId="3B5CD9D2" w:rsidR="000030DE" w:rsidRPr="00973367" w:rsidRDefault="000030DE" w:rsidP="000030DE">
      <w:pPr>
        <w:tabs>
          <w:tab w:val="left" w:pos="8647"/>
        </w:tabs>
        <w:jc w:val="both"/>
        <w:rPr>
          <w:rFonts w:eastAsiaTheme="minorHAnsi"/>
          <w:sz w:val="26"/>
          <w:szCs w:val="26"/>
          <w:lang w:eastAsia="en-US"/>
        </w:rPr>
      </w:pPr>
      <w:r w:rsidRPr="00973367">
        <w:rPr>
          <w:rFonts w:eastAsiaTheme="minorHAnsi"/>
          <w:sz w:val="26"/>
          <w:szCs w:val="26"/>
          <w:lang w:eastAsia="en-US"/>
        </w:rPr>
        <w:lastRenderedPageBreak/>
        <w:tab/>
      </w:r>
      <w:r w:rsidRPr="00973367">
        <w:rPr>
          <w:sz w:val="26"/>
          <w:szCs w:val="26"/>
        </w:rPr>
        <w:t>».</w:t>
      </w:r>
    </w:p>
    <w:p w14:paraId="76F5CEFE" w14:textId="46D5D477" w:rsidR="00367471" w:rsidRPr="00973367" w:rsidRDefault="00367471" w:rsidP="009856C0">
      <w:pPr>
        <w:tabs>
          <w:tab w:val="left" w:pos="993"/>
        </w:tabs>
        <w:ind w:firstLine="709"/>
        <w:jc w:val="both"/>
        <w:rPr>
          <w:rFonts w:eastAsiaTheme="minorHAnsi"/>
          <w:sz w:val="26"/>
          <w:szCs w:val="26"/>
          <w:lang w:eastAsia="en-US"/>
        </w:rPr>
      </w:pPr>
      <w:r w:rsidRPr="00973367">
        <w:rPr>
          <w:rFonts w:eastAsiaTheme="minorHAnsi"/>
          <w:sz w:val="26"/>
          <w:szCs w:val="26"/>
          <w:lang w:eastAsia="en-US"/>
        </w:rPr>
        <w:t xml:space="preserve">1.5.2. </w:t>
      </w:r>
      <w:r w:rsidR="00E72319" w:rsidRPr="00973367">
        <w:rPr>
          <w:rFonts w:eastAsiaTheme="minorHAnsi"/>
          <w:sz w:val="26"/>
          <w:szCs w:val="26"/>
          <w:lang w:eastAsia="en-US"/>
        </w:rPr>
        <w:t>П</w:t>
      </w:r>
      <w:r w:rsidR="00E72319" w:rsidRPr="00973367">
        <w:rPr>
          <w:bCs/>
          <w:sz w:val="26"/>
          <w:szCs w:val="26"/>
        </w:rPr>
        <w:t xml:space="preserve">ункт 4.2 </w:t>
      </w:r>
      <w:r w:rsidRPr="00973367">
        <w:rPr>
          <w:rFonts w:eastAsiaTheme="minorHAnsi"/>
          <w:sz w:val="26"/>
          <w:szCs w:val="26"/>
          <w:lang w:eastAsia="en-US"/>
        </w:rPr>
        <w:t>раздел</w:t>
      </w:r>
      <w:r w:rsidR="00E72319" w:rsidRPr="00973367">
        <w:rPr>
          <w:rFonts w:eastAsiaTheme="minorHAnsi"/>
          <w:sz w:val="26"/>
          <w:szCs w:val="26"/>
          <w:lang w:eastAsia="en-US"/>
        </w:rPr>
        <w:t>а</w:t>
      </w:r>
      <w:r w:rsidRPr="00973367">
        <w:rPr>
          <w:rFonts w:eastAsiaTheme="minorHAnsi"/>
          <w:sz w:val="26"/>
          <w:szCs w:val="26"/>
          <w:lang w:eastAsia="en-US"/>
        </w:rPr>
        <w:t xml:space="preserve"> </w:t>
      </w:r>
      <w:r w:rsidRPr="00973367">
        <w:rPr>
          <w:sz w:val="26"/>
          <w:szCs w:val="26"/>
        </w:rPr>
        <w:t>4 «</w:t>
      </w:r>
      <w:r w:rsidRPr="00973367">
        <w:rPr>
          <w:bCs/>
          <w:sz w:val="26"/>
          <w:szCs w:val="26"/>
        </w:rPr>
        <w:t xml:space="preserve">Механизм реализации подпрограммы МП» </w:t>
      </w:r>
      <w:r w:rsidR="00E72319" w:rsidRPr="00973367">
        <w:rPr>
          <w:bCs/>
          <w:sz w:val="26"/>
          <w:szCs w:val="26"/>
        </w:rPr>
        <w:t>после</w:t>
      </w:r>
      <w:r w:rsidRPr="00973367">
        <w:rPr>
          <w:bCs/>
          <w:sz w:val="26"/>
          <w:szCs w:val="26"/>
        </w:rPr>
        <w:t xml:space="preserve"> слов «</w:t>
      </w:r>
      <w:r w:rsidRPr="00973367">
        <w:rPr>
          <w:sz w:val="26"/>
          <w:szCs w:val="26"/>
        </w:rPr>
        <w:t>«Ремонт несущих конструкций «0» цикла»» дополнить</w:t>
      </w:r>
      <w:r w:rsidR="00E72319" w:rsidRPr="00973367">
        <w:rPr>
          <w:sz w:val="26"/>
          <w:szCs w:val="26"/>
        </w:rPr>
        <w:t xml:space="preserve"> словами «(в </w:t>
      </w:r>
      <w:r w:rsidRPr="00973367">
        <w:rPr>
          <w:sz w:val="26"/>
          <w:szCs w:val="26"/>
        </w:rPr>
        <w:t>данные работы не входит мероприятие по термостабилизации грунтов под МКД)».</w:t>
      </w:r>
    </w:p>
    <w:p w14:paraId="7B882655" w14:textId="1444C043" w:rsidR="009856C0" w:rsidRPr="00973367" w:rsidRDefault="009856C0" w:rsidP="009856C0">
      <w:pPr>
        <w:tabs>
          <w:tab w:val="left" w:pos="993"/>
        </w:tabs>
        <w:ind w:firstLine="709"/>
        <w:jc w:val="both"/>
        <w:rPr>
          <w:sz w:val="26"/>
          <w:szCs w:val="26"/>
        </w:rPr>
      </w:pPr>
      <w:r w:rsidRPr="00973367">
        <w:rPr>
          <w:rFonts w:eastAsiaTheme="minorHAnsi"/>
          <w:sz w:val="26"/>
          <w:szCs w:val="26"/>
          <w:lang w:eastAsia="en-US"/>
        </w:rPr>
        <w:t>1.</w:t>
      </w:r>
      <w:r w:rsidR="000030DE" w:rsidRPr="00973367">
        <w:rPr>
          <w:rFonts w:eastAsiaTheme="minorHAnsi"/>
          <w:sz w:val="26"/>
          <w:szCs w:val="26"/>
          <w:lang w:eastAsia="en-US"/>
        </w:rPr>
        <w:t>5.</w:t>
      </w:r>
      <w:r w:rsidR="00367471" w:rsidRPr="00973367">
        <w:rPr>
          <w:rFonts w:eastAsiaTheme="minorHAnsi"/>
          <w:sz w:val="26"/>
          <w:szCs w:val="26"/>
          <w:lang w:eastAsia="en-US"/>
        </w:rPr>
        <w:t>3</w:t>
      </w:r>
      <w:r w:rsidRPr="00973367">
        <w:rPr>
          <w:rFonts w:eastAsiaTheme="minorHAnsi"/>
          <w:sz w:val="26"/>
          <w:szCs w:val="26"/>
          <w:lang w:eastAsia="en-US"/>
        </w:rPr>
        <w:t xml:space="preserve">. Приложение № 1 </w:t>
      </w:r>
      <w:r w:rsidRPr="00973367">
        <w:rPr>
          <w:sz w:val="26"/>
          <w:szCs w:val="26"/>
        </w:rPr>
        <w:t>изложить в редакции согласно приложению № 4 к настоящему постановлению.</w:t>
      </w:r>
    </w:p>
    <w:p w14:paraId="2E9F770B" w14:textId="08BFC742" w:rsidR="000B56EA" w:rsidRPr="00973367" w:rsidRDefault="00CD4077" w:rsidP="000A5822">
      <w:pPr>
        <w:tabs>
          <w:tab w:val="left" w:pos="993"/>
        </w:tabs>
        <w:ind w:firstLine="709"/>
        <w:jc w:val="both"/>
        <w:rPr>
          <w:sz w:val="26"/>
          <w:szCs w:val="26"/>
        </w:rPr>
      </w:pPr>
      <w:r w:rsidRPr="00973367">
        <w:rPr>
          <w:sz w:val="26"/>
          <w:szCs w:val="26"/>
        </w:rPr>
        <w:t>1</w:t>
      </w:r>
      <w:r w:rsidR="000030DE" w:rsidRPr="00973367">
        <w:rPr>
          <w:sz w:val="26"/>
          <w:szCs w:val="26"/>
        </w:rPr>
        <w:t>.6</w:t>
      </w:r>
      <w:r w:rsidR="000B56EA" w:rsidRPr="00973367">
        <w:rPr>
          <w:sz w:val="26"/>
          <w:szCs w:val="26"/>
        </w:rPr>
        <w:t>. В</w:t>
      </w:r>
      <w:r w:rsidRPr="00973367">
        <w:rPr>
          <w:sz w:val="26"/>
          <w:szCs w:val="26"/>
        </w:rPr>
        <w:t xml:space="preserve"> приложении</w:t>
      </w:r>
      <w:r w:rsidR="000B56EA" w:rsidRPr="00973367">
        <w:rPr>
          <w:sz w:val="26"/>
          <w:szCs w:val="26"/>
        </w:rPr>
        <w:t xml:space="preserve"> №</w:t>
      </w:r>
      <w:r w:rsidR="00C00A4E" w:rsidRPr="00973367">
        <w:rPr>
          <w:sz w:val="26"/>
          <w:szCs w:val="26"/>
        </w:rPr>
        <w:t xml:space="preserve"> 7</w:t>
      </w:r>
      <w:r w:rsidRPr="00973367">
        <w:rPr>
          <w:sz w:val="26"/>
          <w:szCs w:val="26"/>
        </w:rPr>
        <w:t xml:space="preserve"> </w:t>
      </w:r>
      <w:r w:rsidR="000B56EA" w:rsidRPr="00973367">
        <w:rPr>
          <w:sz w:val="26"/>
          <w:szCs w:val="26"/>
        </w:rPr>
        <w:t>Программы:</w:t>
      </w:r>
    </w:p>
    <w:p w14:paraId="124085FE" w14:textId="76A54056" w:rsidR="00C016BE" w:rsidRPr="00973367" w:rsidRDefault="00C016BE" w:rsidP="000A5822">
      <w:pPr>
        <w:tabs>
          <w:tab w:val="left" w:pos="993"/>
        </w:tabs>
        <w:ind w:firstLine="709"/>
        <w:jc w:val="both"/>
        <w:rPr>
          <w:sz w:val="26"/>
          <w:szCs w:val="26"/>
        </w:rPr>
      </w:pPr>
      <w:r w:rsidRPr="00973367">
        <w:rPr>
          <w:sz w:val="26"/>
          <w:szCs w:val="26"/>
        </w:rPr>
        <w:t>1.6.1. В строке «Задачи подпрограммы МП»</w:t>
      </w:r>
      <w:r w:rsidR="00E72319" w:rsidRPr="00973367">
        <w:rPr>
          <w:sz w:val="26"/>
          <w:szCs w:val="26"/>
        </w:rPr>
        <w:t xml:space="preserve"> паспорта подпрограммы 4 «</w:t>
      </w:r>
      <w:r w:rsidR="00E72319" w:rsidRPr="00973367">
        <w:rPr>
          <w:bCs/>
          <w:sz w:val="26"/>
          <w:szCs w:val="26"/>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r w:rsidR="00E72319" w:rsidRPr="00973367">
        <w:rPr>
          <w:sz w:val="26"/>
          <w:szCs w:val="26"/>
        </w:rPr>
        <w:t>»</w:t>
      </w:r>
      <w:r w:rsidRPr="00973367">
        <w:rPr>
          <w:sz w:val="26"/>
          <w:szCs w:val="26"/>
        </w:rPr>
        <w:t xml:space="preserve"> слов</w:t>
      </w:r>
      <w:r w:rsidR="00E72319" w:rsidRPr="00973367">
        <w:rPr>
          <w:sz w:val="26"/>
          <w:szCs w:val="26"/>
        </w:rPr>
        <w:t>о</w:t>
      </w:r>
      <w:r w:rsidR="00AD72B3" w:rsidRPr="00973367">
        <w:rPr>
          <w:sz w:val="26"/>
          <w:szCs w:val="26"/>
        </w:rPr>
        <w:t xml:space="preserve"> «перспективного» исключить.</w:t>
      </w:r>
    </w:p>
    <w:p w14:paraId="1B23BCA0" w14:textId="2161B82C" w:rsidR="005F1F39" w:rsidRPr="00973367" w:rsidRDefault="000B56EA" w:rsidP="005F1F39">
      <w:pPr>
        <w:tabs>
          <w:tab w:val="left" w:pos="993"/>
        </w:tabs>
        <w:ind w:firstLine="709"/>
        <w:jc w:val="both"/>
        <w:rPr>
          <w:sz w:val="26"/>
          <w:szCs w:val="26"/>
        </w:rPr>
      </w:pPr>
      <w:r w:rsidRPr="00973367">
        <w:rPr>
          <w:sz w:val="26"/>
          <w:szCs w:val="26"/>
        </w:rPr>
        <w:t>1.</w:t>
      </w:r>
      <w:r w:rsidR="000030DE" w:rsidRPr="00973367">
        <w:rPr>
          <w:sz w:val="26"/>
          <w:szCs w:val="26"/>
        </w:rPr>
        <w:t>6</w:t>
      </w:r>
      <w:r w:rsidR="00AD72B3" w:rsidRPr="00973367">
        <w:rPr>
          <w:sz w:val="26"/>
          <w:szCs w:val="26"/>
        </w:rPr>
        <w:t>.2</w:t>
      </w:r>
      <w:r w:rsidRPr="00973367">
        <w:rPr>
          <w:sz w:val="26"/>
          <w:szCs w:val="26"/>
        </w:rPr>
        <w:t xml:space="preserve">. </w:t>
      </w:r>
      <w:r w:rsidR="005F1F39" w:rsidRPr="00973367">
        <w:rPr>
          <w:sz w:val="26"/>
          <w:szCs w:val="26"/>
        </w:rPr>
        <w:t>Строк</w:t>
      </w:r>
      <w:r w:rsidR="00E72319" w:rsidRPr="00973367">
        <w:rPr>
          <w:sz w:val="26"/>
          <w:szCs w:val="26"/>
        </w:rPr>
        <w:t>и</w:t>
      </w:r>
      <w:r w:rsidR="005F1F39" w:rsidRPr="00973367">
        <w:rPr>
          <w:sz w:val="26"/>
          <w:szCs w:val="26"/>
        </w:rPr>
        <w:t xml:space="preserve"> «Объемы и источники финансирования подпрограммы МП по годам реализации (тыс.руб.)»</w:t>
      </w:r>
      <w:r w:rsidR="00E72319" w:rsidRPr="00973367">
        <w:rPr>
          <w:sz w:val="26"/>
          <w:szCs w:val="26"/>
        </w:rPr>
        <w:t>, «Основные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r w:rsidR="005F1F39" w:rsidRPr="00973367">
        <w:rPr>
          <w:sz w:val="26"/>
          <w:szCs w:val="26"/>
        </w:rPr>
        <w:t xml:space="preserve"> паспорта подпрограммы 4 «</w:t>
      </w:r>
      <w:r w:rsidR="005F1F39" w:rsidRPr="00973367">
        <w:rPr>
          <w:bCs/>
          <w:sz w:val="26"/>
          <w:szCs w:val="26"/>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r w:rsidR="005F1F39" w:rsidRPr="00973367">
        <w:rPr>
          <w:sz w:val="26"/>
          <w:szCs w:val="26"/>
        </w:rPr>
        <w:t>» изложить в следующей редакции:</w:t>
      </w:r>
    </w:p>
    <w:p w14:paraId="02A72282" w14:textId="77777777" w:rsidR="005F1F39" w:rsidRPr="00973367" w:rsidRDefault="005F1F39" w:rsidP="005F1F39">
      <w:pPr>
        <w:tabs>
          <w:tab w:val="left" w:pos="993"/>
        </w:tabs>
        <w:ind w:firstLine="709"/>
        <w:jc w:val="both"/>
        <w:rPr>
          <w:sz w:val="26"/>
          <w:szCs w:val="26"/>
        </w:rPr>
      </w:pPr>
      <w:r w:rsidRPr="00973367">
        <w:rPr>
          <w:sz w:val="26"/>
          <w:szCs w:val="26"/>
        </w:rPr>
        <w:t>«</w:t>
      </w:r>
    </w:p>
    <w:tbl>
      <w:tblPr>
        <w:tblW w:w="8959" w:type="dxa"/>
        <w:tblInd w:w="108" w:type="dxa"/>
        <w:tblCellMar>
          <w:left w:w="10" w:type="dxa"/>
          <w:right w:w="10" w:type="dxa"/>
        </w:tblCellMar>
        <w:tblLook w:val="0000" w:firstRow="0" w:lastRow="0" w:firstColumn="0" w:lastColumn="0" w:noHBand="0" w:noVBand="0"/>
      </w:tblPr>
      <w:tblGrid>
        <w:gridCol w:w="3431"/>
        <w:gridCol w:w="5528"/>
      </w:tblGrid>
      <w:tr w:rsidR="005F1F39" w:rsidRPr="00973367" w14:paraId="66CE6D1E" w14:textId="77777777" w:rsidTr="005F1F39">
        <w:trPr>
          <w:trHeight w:val="427"/>
        </w:trPr>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38F4B" w14:textId="451BCC5A" w:rsidR="005F1F39" w:rsidRPr="00973367" w:rsidRDefault="005F1F39" w:rsidP="00EC71DF">
            <w:pPr>
              <w:suppressAutoHyphens w:val="0"/>
              <w:autoSpaceDE w:val="0"/>
              <w:adjustRightInd w:val="0"/>
              <w:textAlignment w:val="auto"/>
              <w:rPr>
                <w:sz w:val="26"/>
                <w:szCs w:val="26"/>
              </w:rPr>
            </w:pPr>
            <w:r w:rsidRPr="00973367">
              <w:rPr>
                <w:sz w:val="26"/>
                <w:szCs w:val="26"/>
              </w:rPr>
              <w:t>Объемы и источники финансирования подпрограммы МП по годам реализации (тыс.руб.)</w:t>
            </w:r>
          </w:p>
          <w:p w14:paraId="14FD27B0" w14:textId="77777777" w:rsidR="005F1F39" w:rsidRPr="00973367" w:rsidRDefault="005F1F39" w:rsidP="00EC71DF">
            <w:pPr>
              <w:rPr>
                <w:sz w:val="26"/>
                <w:szCs w:val="26"/>
              </w:rPr>
            </w:pP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2944B4" w14:textId="6DBDD9C6" w:rsidR="005F1F39" w:rsidRPr="00973367" w:rsidRDefault="005F1F39" w:rsidP="005F1F39">
            <w:pPr>
              <w:autoSpaceDE w:val="0"/>
              <w:adjustRightInd w:val="0"/>
              <w:rPr>
                <w:sz w:val="26"/>
                <w:szCs w:val="26"/>
              </w:rPr>
            </w:pPr>
            <w:r w:rsidRPr="00973367">
              <w:rPr>
                <w:sz w:val="26"/>
                <w:szCs w:val="26"/>
              </w:rPr>
              <w:t>Общий объем финансирования за счет - бюджета муниципального образования – 1 183 134,7 тыс.руб., в том числе по годам:</w:t>
            </w:r>
          </w:p>
          <w:p w14:paraId="613D6031" w14:textId="77777777" w:rsidR="005F1F39" w:rsidRPr="00973367" w:rsidRDefault="005F1F39" w:rsidP="005F1F39">
            <w:pPr>
              <w:autoSpaceDE w:val="0"/>
              <w:adjustRightInd w:val="0"/>
              <w:rPr>
                <w:sz w:val="26"/>
                <w:szCs w:val="26"/>
              </w:rPr>
            </w:pPr>
            <w:r w:rsidRPr="00973367">
              <w:rPr>
                <w:sz w:val="26"/>
                <w:szCs w:val="26"/>
              </w:rPr>
              <w:t>2021 год – 150 000,0 тыс.руб.;</w:t>
            </w:r>
          </w:p>
          <w:p w14:paraId="35B11DBB" w14:textId="436BAB7A" w:rsidR="005F1F39" w:rsidRPr="00973367" w:rsidRDefault="005F1F39" w:rsidP="005F1F39">
            <w:pPr>
              <w:suppressAutoHyphens w:val="0"/>
              <w:autoSpaceDE w:val="0"/>
              <w:adjustRightInd w:val="0"/>
              <w:textAlignment w:val="auto"/>
              <w:rPr>
                <w:sz w:val="26"/>
                <w:szCs w:val="26"/>
              </w:rPr>
            </w:pPr>
            <w:r w:rsidRPr="00973367">
              <w:rPr>
                <w:sz w:val="26"/>
                <w:szCs w:val="26"/>
              </w:rPr>
              <w:t>2022 год – 1 033 134,7 тыс.руб.</w:t>
            </w:r>
          </w:p>
        </w:tc>
      </w:tr>
      <w:tr w:rsidR="00060EA3" w:rsidRPr="00074C65" w14:paraId="3B6E64D0" w14:textId="77777777" w:rsidTr="00EC71DF">
        <w:trPr>
          <w:trHeight w:val="427"/>
        </w:trPr>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58F7C" w14:textId="30C3BE18" w:rsidR="00060EA3" w:rsidRPr="00074C65" w:rsidRDefault="00060EA3" w:rsidP="00EC71DF">
            <w:pPr>
              <w:rPr>
                <w:sz w:val="26"/>
                <w:szCs w:val="26"/>
              </w:rPr>
            </w:pPr>
            <w:r w:rsidRPr="00074C65">
              <w:rPr>
                <w:sz w:val="26"/>
                <w:szCs w:val="26"/>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127724" w14:textId="28F6A85F" w:rsidR="00060EA3" w:rsidRPr="00074C65" w:rsidRDefault="00060EA3" w:rsidP="00060EA3">
            <w:pPr>
              <w:autoSpaceDE w:val="0"/>
              <w:adjustRightInd w:val="0"/>
              <w:rPr>
                <w:sz w:val="26"/>
                <w:szCs w:val="26"/>
              </w:rPr>
            </w:pPr>
            <w:r w:rsidRPr="00074C65">
              <w:rPr>
                <w:sz w:val="26"/>
                <w:szCs w:val="26"/>
              </w:rPr>
              <w:t>- получение проектной документации 77 ед.;</w:t>
            </w:r>
          </w:p>
          <w:p w14:paraId="467161B7" w14:textId="0FDF6E4F" w:rsidR="00060EA3" w:rsidRPr="00074C65" w:rsidRDefault="00060EA3" w:rsidP="00060EA3">
            <w:pPr>
              <w:autoSpaceDE w:val="0"/>
              <w:adjustRightInd w:val="0"/>
              <w:rPr>
                <w:sz w:val="26"/>
                <w:szCs w:val="26"/>
              </w:rPr>
            </w:pPr>
            <w:r w:rsidRPr="00074C65">
              <w:rPr>
                <w:sz w:val="26"/>
                <w:szCs w:val="26"/>
              </w:rPr>
              <w:t>- количество строений, с выполненным ремонтом несущих конструкций «0» циклов – 73 строения;</w:t>
            </w:r>
          </w:p>
          <w:p w14:paraId="06BE87D2" w14:textId="53BB1F44" w:rsidR="00060EA3" w:rsidRPr="00074C65" w:rsidRDefault="00060EA3" w:rsidP="00060EA3">
            <w:pPr>
              <w:autoSpaceDE w:val="0"/>
              <w:adjustRightInd w:val="0"/>
              <w:rPr>
                <w:sz w:val="26"/>
                <w:szCs w:val="26"/>
              </w:rPr>
            </w:pPr>
            <w:r w:rsidRPr="00074C65">
              <w:rPr>
                <w:sz w:val="26"/>
                <w:szCs w:val="26"/>
              </w:rPr>
              <w:t xml:space="preserve">- доля МКД, в которых </w:t>
            </w:r>
            <w:r w:rsidR="003F2792" w:rsidRPr="00074C65">
              <w:rPr>
                <w:sz w:val="26"/>
                <w:szCs w:val="26"/>
              </w:rPr>
              <w:t>установлены пластинчатые теплообменники</w:t>
            </w:r>
            <w:r w:rsidRPr="00074C65">
              <w:rPr>
                <w:sz w:val="26"/>
                <w:szCs w:val="26"/>
              </w:rPr>
              <w:t xml:space="preserve"> – </w:t>
            </w:r>
            <w:r w:rsidR="00147520" w:rsidRPr="00074C65">
              <w:rPr>
                <w:sz w:val="26"/>
                <w:szCs w:val="26"/>
              </w:rPr>
              <w:t>3</w:t>
            </w:r>
            <w:r w:rsidRPr="00074C65">
              <w:rPr>
                <w:sz w:val="26"/>
                <w:szCs w:val="26"/>
              </w:rPr>
              <w:t>%;</w:t>
            </w:r>
          </w:p>
          <w:p w14:paraId="14C3C886" w14:textId="77777777" w:rsidR="00060EA3" w:rsidRPr="00074C65" w:rsidRDefault="00060EA3" w:rsidP="00060EA3">
            <w:pPr>
              <w:suppressAutoHyphens w:val="0"/>
              <w:autoSpaceDE w:val="0"/>
              <w:adjustRightInd w:val="0"/>
              <w:textAlignment w:val="auto"/>
              <w:rPr>
                <w:sz w:val="26"/>
                <w:szCs w:val="26"/>
              </w:rPr>
            </w:pPr>
            <w:r w:rsidRPr="00074C65">
              <w:rPr>
                <w:sz w:val="26"/>
                <w:szCs w:val="26"/>
              </w:rPr>
              <w:t>- количество МКД, в которых выполнены работы по ремонту систем оповещения, дымоудаления и пожаротушения – 3 строения;</w:t>
            </w:r>
          </w:p>
          <w:p w14:paraId="287F6C67" w14:textId="09D7A59A" w:rsidR="00060EA3" w:rsidRPr="00074C65" w:rsidRDefault="00060EA3" w:rsidP="00060EA3">
            <w:pPr>
              <w:suppressAutoHyphens w:val="0"/>
              <w:autoSpaceDE w:val="0"/>
              <w:adjustRightInd w:val="0"/>
              <w:textAlignment w:val="auto"/>
              <w:rPr>
                <w:sz w:val="26"/>
                <w:szCs w:val="26"/>
              </w:rPr>
            </w:pPr>
            <w:r w:rsidRPr="00074C65">
              <w:rPr>
                <w:sz w:val="26"/>
                <w:szCs w:val="26"/>
              </w:rPr>
              <w:t>- количество МКД, в которых выполнены работы по установке системы автоматизации теплового пункта – 7 строений.</w:t>
            </w:r>
          </w:p>
        </w:tc>
      </w:tr>
    </w:tbl>
    <w:p w14:paraId="151E5EA6" w14:textId="77777777" w:rsidR="00060EA3" w:rsidRPr="00074C65" w:rsidRDefault="00060EA3" w:rsidP="00060EA3">
      <w:pPr>
        <w:tabs>
          <w:tab w:val="left" w:pos="8647"/>
        </w:tabs>
        <w:jc w:val="both"/>
        <w:rPr>
          <w:sz w:val="26"/>
          <w:szCs w:val="26"/>
        </w:rPr>
      </w:pPr>
      <w:r w:rsidRPr="00074C65">
        <w:rPr>
          <w:sz w:val="26"/>
          <w:szCs w:val="26"/>
        </w:rPr>
        <w:tab/>
        <w:t>».</w:t>
      </w:r>
    </w:p>
    <w:p w14:paraId="5F516EF1" w14:textId="50C27B71" w:rsidR="006D2165" w:rsidRPr="00074C65" w:rsidRDefault="00060EA3" w:rsidP="00DE61EA">
      <w:pPr>
        <w:tabs>
          <w:tab w:val="left" w:pos="993"/>
        </w:tabs>
        <w:ind w:firstLine="709"/>
        <w:jc w:val="both"/>
        <w:rPr>
          <w:sz w:val="26"/>
          <w:szCs w:val="26"/>
        </w:rPr>
      </w:pPr>
      <w:r w:rsidRPr="00074C65">
        <w:rPr>
          <w:sz w:val="26"/>
          <w:szCs w:val="26"/>
        </w:rPr>
        <w:t>1.6.</w:t>
      </w:r>
      <w:r w:rsidR="00E72319" w:rsidRPr="00074C65">
        <w:rPr>
          <w:sz w:val="26"/>
          <w:szCs w:val="26"/>
        </w:rPr>
        <w:t>3</w:t>
      </w:r>
      <w:r w:rsidR="004664ED" w:rsidRPr="00074C65">
        <w:rPr>
          <w:sz w:val="26"/>
          <w:szCs w:val="26"/>
        </w:rPr>
        <w:t>. В разделе 2 «Текущее состояние»</w:t>
      </w:r>
      <w:r w:rsidR="006D2165" w:rsidRPr="00074C65">
        <w:rPr>
          <w:sz w:val="26"/>
          <w:szCs w:val="26"/>
        </w:rPr>
        <w:t>:</w:t>
      </w:r>
    </w:p>
    <w:p w14:paraId="1B8E2F3F" w14:textId="2657134A" w:rsidR="000106AB" w:rsidRPr="00074C65" w:rsidRDefault="006D2165" w:rsidP="00DE61EA">
      <w:pPr>
        <w:tabs>
          <w:tab w:val="left" w:pos="993"/>
        </w:tabs>
        <w:ind w:firstLine="709"/>
        <w:jc w:val="both"/>
        <w:rPr>
          <w:sz w:val="26"/>
          <w:szCs w:val="26"/>
        </w:rPr>
      </w:pPr>
      <w:r w:rsidRPr="00074C65">
        <w:rPr>
          <w:sz w:val="26"/>
          <w:szCs w:val="26"/>
        </w:rPr>
        <w:t>1.6.</w:t>
      </w:r>
      <w:r w:rsidR="00E72319" w:rsidRPr="00074C65">
        <w:rPr>
          <w:sz w:val="26"/>
          <w:szCs w:val="26"/>
        </w:rPr>
        <w:t>3</w:t>
      </w:r>
      <w:r w:rsidRPr="00074C65">
        <w:rPr>
          <w:sz w:val="26"/>
          <w:szCs w:val="26"/>
        </w:rPr>
        <w:t>.1. А</w:t>
      </w:r>
      <w:r w:rsidR="004664ED" w:rsidRPr="00074C65">
        <w:rPr>
          <w:sz w:val="26"/>
          <w:szCs w:val="26"/>
        </w:rPr>
        <w:t xml:space="preserve">бзац четвертый изложить в </w:t>
      </w:r>
      <w:r w:rsidR="00C016BE" w:rsidRPr="00074C65">
        <w:rPr>
          <w:sz w:val="26"/>
          <w:szCs w:val="26"/>
        </w:rPr>
        <w:t>следующей редакции:</w:t>
      </w:r>
    </w:p>
    <w:p w14:paraId="0A6FA1B9" w14:textId="50F96B2B" w:rsidR="00AD72B3" w:rsidRPr="00074C65" w:rsidRDefault="00C016BE" w:rsidP="00AD72B3">
      <w:pPr>
        <w:autoSpaceDE w:val="0"/>
        <w:adjustRightInd w:val="0"/>
        <w:ind w:firstLine="709"/>
        <w:jc w:val="both"/>
        <w:rPr>
          <w:sz w:val="26"/>
          <w:szCs w:val="26"/>
        </w:rPr>
      </w:pPr>
      <w:r w:rsidRPr="00074C65">
        <w:rPr>
          <w:sz w:val="26"/>
          <w:szCs w:val="26"/>
        </w:rPr>
        <w:t>«</w:t>
      </w:r>
      <w:r w:rsidR="00AD72B3" w:rsidRPr="00074C65">
        <w:rPr>
          <w:sz w:val="26"/>
          <w:szCs w:val="26"/>
        </w:rPr>
        <w:t xml:space="preserve">На территории муниципального образования город Норильск по подпрограмме 4 </w:t>
      </w:r>
      <w:r w:rsidR="00AD72B3" w:rsidRPr="00074C65">
        <w:rPr>
          <w:bCs/>
          <w:sz w:val="26"/>
          <w:szCs w:val="26"/>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планируется</w:t>
      </w:r>
      <w:r w:rsidR="00AD72B3" w:rsidRPr="00074C65">
        <w:rPr>
          <w:sz w:val="26"/>
          <w:szCs w:val="26"/>
        </w:rPr>
        <w:t xml:space="preserve"> выполнение мероприятий по «Сохранению устойчивости зданий жилищного фонда»</w:t>
      </w:r>
      <w:r w:rsidR="00985C64" w:rsidRPr="00074C65">
        <w:rPr>
          <w:sz w:val="26"/>
          <w:szCs w:val="26"/>
        </w:rPr>
        <w:t xml:space="preserve"> (в данные работы не входит мероприятие по термостабилизации грунтов под МКД)</w:t>
      </w:r>
      <w:r w:rsidR="00AD72B3" w:rsidRPr="00074C65">
        <w:rPr>
          <w:sz w:val="26"/>
          <w:szCs w:val="26"/>
        </w:rPr>
        <w:t xml:space="preserve">, «Проектные </w:t>
      </w:r>
      <w:r w:rsidR="00AD72B3" w:rsidRPr="00074C65">
        <w:rPr>
          <w:sz w:val="26"/>
          <w:szCs w:val="26"/>
        </w:rPr>
        <w:lastRenderedPageBreak/>
        <w:t>работы», «Работы по установке пластинчатых теплообменников», «Устройство системы пожарной сигнализации и системы оповещения», «Работы по установке систем автоматизации теплового пункта» финансируемые из средств местного бюджета.».</w:t>
      </w:r>
    </w:p>
    <w:p w14:paraId="17AD518F" w14:textId="066B200A" w:rsidR="00AD72B3" w:rsidRPr="00074C65" w:rsidRDefault="00AD72B3" w:rsidP="00B90FEE">
      <w:pPr>
        <w:suppressAutoHyphens w:val="0"/>
        <w:autoSpaceDE w:val="0"/>
        <w:adjustRightInd w:val="0"/>
        <w:ind w:firstLine="709"/>
        <w:jc w:val="both"/>
        <w:textAlignment w:val="auto"/>
        <w:rPr>
          <w:sz w:val="26"/>
          <w:szCs w:val="26"/>
        </w:rPr>
      </w:pPr>
      <w:r w:rsidRPr="00074C65">
        <w:rPr>
          <w:sz w:val="26"/>
          <w:szCs w:val="26"/>
        </w:rPr>
        <w:t>1.6.</w:t>
      </w:r>
      <w:r w:rsidR="00E72319" w:rsidRPr="00074C65">
        <w:rPr>
          <w:sz w:val="26"/>
          <w:szCs w:val="26"/>
        </w:rPr>
        <w:t>3</w:t>
      </w:r>
      <w:r w:rsidR="006D2165" w:rsidRPr="00074C65">
        <w:rPr>
          <w:sz w:val="26"/>
          <w:szCs w:val="26"/>
        </w:rPr>
        <w:t>.2.</w:t>
      </w:r>
      <w:r w:rsidRPr="00074C65">
        <w:rPr>
          <w:sz w:val="26"/>
          <w:szCs w:val="26"/>
        </w:rPr>
        <w:t xml:space="preserve"> В абзаце </w:t>
      </w:r>
      <w:r w:rsidR="003A55CA" w:rsidRPr="00074C65">
        <w:rPr>
          <w:sz w:val="26"/>
          <w:szCs w:val="26"/>
        </w:rPr>
        <w:t>пятом</w:t>
      </w:r>
      <w:r w:rsidR="003519A2" w:rsidRPr="00074C65">
        <w:rPr>
          <w:sz w:val="26"/>
          <w:szCs w:val="26"/>
        </w:rPr>
        <w:t xml:space="preserve"> слов</w:t>
      </w:r>
      <w:r w:rsidR="002D6D85" w:rsidRPr="00074C65">
        <w:rPr>
          <w:sz w:val="26"/>
          <w:szCs w:val="26"/>
        </w:rPr>
        <w:t>а</w:t>
      </w:r>
      <w:r w:rsidRPr="00074C65">
        <w:rPr>
          <w:sz w:val="26"/>
          <w:szCs w:val="26"/>
        </w:rPr>
        <w:t xml:space="preserve"> «</w:t>
      </w:r>
      <w:r w:rsidR="002D6D85" w:rsidRPr="00074C65">
        <w:rPr>
          <w:sz w:val="26"/>
          <w:szCs w:val="26"/>
        </w:rPr>
        <w:t>Объекты перспективного жилищного фонда - многоквартирные дома, которые не являются домами гостиничного типа, дома, признанные в установленном порядке аварийными и подлежащими сносу.</w:t>
      </w:r>
      <w:r w:rsidRPr="00074C65">
        <w:rPr>
          <w:sz w:val="26"/>
          <w:szCs w:val="26"/>
        </w:rPr>
        <w:t xml:space="preserve">» </w:t>
      </w:r>
      <w:r w:rsidR="002D6D85" w:rsidRPr="00074C65">
        <w:rPr>
          <w:sz w:val="26"/>
          <w:szCs w:val="26"/>
        </w:rPr>
        <w:t>заменить словами «</w:t>
      </w:r>
      <w:r w:rsidR="00B90FEE" w:rsidRPr="00074C65">
        <w:rPr>
          <w:sz w:val="26"/>
          <w:szCs w:val="26"/>
        </w:rPr>
        <w:t>Для целей применения 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под о</w:t>
      </w:r>
      <w:r w:rsidR="002D6D85" w:rsidRPr="00074C65">
        <w:rPr>
          <w:sz w:val="26"/>
          <w:szCs w:val="26"/>
        </w:rPr>
        <w:t>бъект</w:t>
      </w:r>
      <w:r w:rsidR="00B90FEE" w:rsidRPr="00074C65">
        <w:rPr>
          <w:sz w:val="26"/>
          <w:szCs w:val="26"/>
        </w:rPr>
        <w:t>ами</w:t>
      </w:r>
      <w:r w:rsidR="002D6D85" w:rsidRPr="00074C65">
        <w:rPr>
          <w:sz w:val="26"/>
          <w:szCs w:val="26"/>
        </w:rPr>
        <w:t xml:space="preserve"> жилищного фонда </w:t>
      </w:r>
      <w:r w:rsidR="00B90FEE" w:rsidRPr="00074C65">
        <w:rPr>
          <w:sz w:val="26"/>
          <w:szCs w:val="26"/>
        </w:rPr>
        <w:t>понимаются</w:t>
      </w:r>
      <w:r w:rsidR="002D6D85" w:rsidRPr="00074C65">
        <w:rPr>
          <w:sz w:val="26"/>
          <w:szCs w:val="26"/>
        </w:rPr>
        <w:t xml:space="preserve"> многоквартирные дома</w:t>
      </w:r>
      <w:r w:rsidR="00B90FEE" w:rsidRPr="00074C65">
        <w:rPr>
          <w:sz w:val="26"/>
          <w:szCs w:val="26"/>
        </w:rPr>
        <w:t xml:space="preserve">, расположенные на территории муниципального образования город Норильск, не признанные </w:t>
      </w:r>
      <w:r w:rsidR="002D6D85" w:rsidRPr="00074C65">
        <w:rPr>
          <w:sz w:val="26"/>
          <w:szCs w:val="26"/>
        </w:rPr>
        <w:t>в установленном порядке аварийными и подлежащими сносу.»</w:t>
      </w:r>
      <w:r w:rsidRPr="00074C65">
        <w:rPr>
          <w:sz w:val="26"/>
          <w:szCs w:val="26"/>
        </w:rPr>
        <w:t>.</w:t>
      </w:r>
    </w:p>
    <w:p w14:paraId="088B0E19" w14:textId="7EE6B323" w:rsidR="003A55CA" w:rsidRPr="00074C65" w:rsidRDefault="006D2165" w:rsidP="00AD72B3">
      <w:pPr>
        <w:autoSpaceDE w:val="0"/>
        <w:adjustRightInd w:val="0"/>
        <w:ind w:firstLine="709"/>
        <w:jc w:val="both"/>
        <w:rPr>
          <w:sz w:val="26"/>
          <w:szCs w:val="26"/>
        </w:rPr>
      </w:pPr>
      <w:r w:rsidRPr="00074C65">
        <w:rPr>
          <w:sz w:val="26"/>
          <w:szCs w:val="26"/>
        </w:rPr>
        <w:t>1.6.</w:t>
      </w:r>
      <w:r w:rsidR="00E72319" w:rsidRPr="00074C65">
        <w:rPr>
          <w:sz w:val="26"/>
          <w:szCs w:val="26"/>
        </w:rPr>
        <w:t>3</w:t>
      </w:r>
      <w:r w:rsidRPr="00074C65">
        <w:rPr>
          <w:sz w:val="26"/>
          <w:szCs w:val="26"/>
        </w:rPr>
        <w:t>.3.</w:t>
      </w:r>
      <w:r w:rsidR="003A55CA" w:rsidRPr="00074C65">
        <w:rPr>
          <w:sz w:val="26"/>
          <w:szCs w:val="26"/>
        </w:rPr>
        <w:t xml:space="preserve"> В абзаце шестом слова «10 проектов» заменить словами «33</w:t>
      </w:r>
      <w:r w:rsidR="003519A2" w:rsidRPr="00074C65">
        <w:rPr>
          <w:sz w:val="26"/>
          <w:szCs w:val="26"/>
        </w:rPr>
        <w:t> </w:t>
      </w:r>
      <w:r w:rsidR="003A55CA" w:rsidRPr="00074C65">
        <w:rPr>
          <w:sz w:val="26"/>
          <w:szCs w:val="26"/>
        </w:rPr>
        <w:t>проекта».</w:t>
      </w:r>
    </w:p>
    <w:p w14:paraId="24EC7597" w14:textId="2723E235" w:rsidR="003F2792" w:rsidRPr="00074C65" w:rsidRDefault="003A55CA" w:rsidP="003F2792">
      <w:pPr>
        <w:tabs>
          <w:tab w:val="left" w:pos="993"/>
        </w:tabs>
        <w:ind w:firstLine="709"/>
        <w:jc w:val="both"/>
        <w:rPr>
          <w:sz w:val="26"/>
          <w:szCs w:val="26"/>
        </w:rPr>
      </w:pPr>
      <w:r w:rsidRPr="00074C65">
        <w:rPr>
          <w:sz w:val="26"/>
          <w:szCs w:val="26"/>
        </w:rPr>
        <w:t>1.6.</w:t>
      </w:r>
      <w:r w:rsidR="00E72319" w:rsidRPr="00074C65">
        <w:rPr>
          <w:sz w:val="26"/>
          <w:szCs w:val="26"/>
        </w:rPr>
        <w:t>3</w:t>
      </w:r>
      <w:r w:rsidR="006D2165" w:rsidRPr="00074C65">
        <w:rPr>
          <w:sz w:val="26"/>
          <w:szCs w:val="26"/>
        </w:rPr>
        <w:t>.4</w:t>
      </w:r>
      <w:r w:rsidRPr="00074C65">
        <w:rPr>
          <w:sz w:val="26"/>
          <w:szCs w:val="26"/>
        </w:rPr>
        <w:t xml:space="preserve">.  Абзац седьмой изложить в </w:t>
      </w:r>
      <w:r w:rsidR="003F2792" w:rsidRPr="00074C65">
        <w:rPr>
          <w:sz w:val="26"/>
          <w:szCs w:val="26"/>
        </w:rPr>
        <w:t>следующей редакции:</w:t>
      </w:r>
    </w:p>
    <w:p w14:paraId="364960AC" w14:textId="62CD7F09" w:rsidR="003F2792" w:rsidRPr="00074C65" w:rsidRDefault="003F2792" w:rsidP="003F2792">
      <w:pPr>
        <w:autoSpaceDE w:val="0"/>
        <w:adjustRightInd w:val="0"/>
        <w:ind w:firstLine="539"/>
        <w:jc w:val="both"/>
        <w:rPr>
          <w:sz w:val="26"/>
          <w:szCs w:val="26"/>
        </w:rPr>
      </w:pPr>
      <w:r w:rsidRPr="00074C65">
        <w:rPr>
          <w:sz w:val="26"/>
          <w:szCs w:val="26"/>
        </w:rPr>
        <w:t xml:space="preserve">«В 2022 году планируется выполнить работы по установке пластинчатых теплообменников на </w:t>
      </w:r>
      <w:r w:rsidR="00147520" w:rsidRPr="00074C65">
        <w:rPr>
          <w:sz w:val="26"/>
          <w:szCs w:val="26"/>
        </w:rPr>
        <w:t>15</w:t>
      </w:r>
      <w:r w:rsidRPr="00074C65">
        <w:rPr>
          <w:sz w:val="26"/>
          <w:szCs w:val="26"/>
        </w:rPr>
        <w:t xml:space="preserve"> многоквартирных домах, произвести устройство системы пожарной сигнализации и системы оповещения на 3 многоквартирных домах, и установить системы</w:t>
      </w:r>
      <w:r w:rsidR="00D967D7" w:rsidRPr="00074C65">
        <w:rPr>
          <w:sz w:val="26"/>
          <w:szCs w:val="26"/>
        </w:rPr>
        <w:t xml:space="preserve"> автоматизации теплового пункта на 7 многоквартирных домах</w:t>
      </w:r>
      <w:r w:rsidRPr="00074C65">
        <w:rPr>
          <w:sz w:val="26"/>
          <w:szCs w:val="26"/>
        </w:rPr>
        <w:t>.</w:t>
      </w:r>
      <w:r w:rsidR="00D967D7" w:rsidRPr="00074C65">
        <w:rPr>
          <w:sz w:val="26"/>
          <w:szCs w:val="26"/>
        </w:rPr>
        <w:t>».</w:t>
      </w:r>
    </w:p>
    <w:p w14:paraId="74A958AD" w14:textId="4B8DE971" w:rsidR="00D967D7" w:rsidRPr="00074C65" w:rsidRDefault="006D2165" w:rsidP="00A6340E">
      <w:pPr>
        <w:autoSpaceDE w:val="0"/>
        <w:adjustRightInd w:val="0"/>
        <w:ind w:firstLine="709"/>
        <w:jc w:val="both"/>
        <w:rPr>
          <w:sz w:val="26"/>
          <w:szCs w:val="26"/>
        </w:rPr>
      </w:pPr>
      <w:r w:rsidRPr="00074C65">
        <w:rPr>
          <w:sz w:val="26"/>
          <w:szCs w:val="26"/>
        </w:rPr>
        <w:t>1.6.</w:t>
      </w:r>
      <w:r w:rsidR="00E72319" w:rsidRPr="00074C65">
        <w:rPr>
          <w:sz w:val="26"/>
          <w:szCs w:val="26"/>
        </w:rPr>
        <w:t>4</w:t>
      </w:r>
      <w:r w:rsidR="00D967D7" w:rsidRPr="00074C65">
        <w:rPr>
          <w:sz w:val="26"/>
          <w:szCs w:val="26"/>
        </w:rPr>
        <w:t xml:space="preserve">. В </w:t>
      </w:r>
      <w:r w:rsidR="00E72319" w:rsidRPr="00074C65">
        <w:rPr>
          <w:sz w:val="26"/>
          <w:szCs w:val="26"/>
        </w:rPr>
        <w:t xml:space="preserve">абзаце четвертом </w:t>
      </w:r>
      <w:r w:rsidR="00D967D7" w:rsidRPr="00074C65">
        <w:rPr>
          <w:sz w:val="26"/>
          <w:szCs w:val="26"/>
        </w:rPr>
        <w:t>раздел</w:t>
      </w:r>
      <w:r w:rsidR="00E72319" w:rsidRPr="00074C65">
        <w:rPr>
          <w:sz w:val="26"/>
          <w:szCs w:val="26"/>
        </w:rPr>
        <w:t>а</w:t>
      </w:r>
      <w:r w:rsidR="00D967D7" w:rsidRPr="00074C65">
        <w:rPr>
          <w:sz w:val="26"/>
          <w:szCs w:val="26"/>
        </w:rPr>
        <w:t xml:space="preserve"> 3 «Цели и задачи подпрограммы МП» </w:t>
      </w:r>
      <w:r w:rsidR="00E72319" w:rsidRPr="00074C65">
        <w:rPr>
          <w:sz w:val="26"/>
          <w:szCs w:val="26"/>
        </w:rPr>
        <w:t>слово</w:t>
      </w:r>
      <w:r w:rsidR="00A6340E" w:rsidRPr="00074C65">
        <w:rPr>
          <w:sz w:val="26"/>
          <w:szCs w:val="26"/>
        </w:rPr>
        <w:t xml:space="preserve"> «перспективного» исключить.</w:t>
      </w:r>
    </w:p>
    <w:p w14:paraId="6A85EA7F" w14:textId="5BB51D4A" w:rsidR="009B517C" w:rsidRPr="00074C65" w:rsidRDefault="00A6340E" w:rsidP="00A6340E">
      <w:pPr>
        <w:tabs>
          <w:tab w:val="left" w:pos="993"/>
        </w:tabs>
        <w:ind w:firstLine="709"/>
        <w:jc w:val="both"/>
        <w:rPr>
          <w:sz w:val="26"/>
          <w:szCs w:val="26"/>
        </w:rPr>
      </w:pPr>
      <w:r w:rsidRPr="00074C65">
        <w:rPr>
          <w:sz w:val="26"/>
          <w:szCs w:val="26"/>
        </w:rPr>
        <w:t>1.6</w:t>
      </w:r>
      <w:r w:rsidR="006D2165" w:rsidRPr="00074C65">
        <w:rPr>
          <w:sz w:val="26"/>
          <w:szCs w:val="26"/>
        </w:rPr>
        <w:t>.</w:t>
      </w:r>
      <w:r w:rsidR="00E72319" w:rsidRPr="00074C65">
        <w:rPr>
          <w:sz w:val="26"/>
          <w:szCs w:val="26"/>
        </w:rPr>
        <w:t>5</w:t>
      </w:r>
      <w:r w:rsidRPr="00074C65">
        <w:rPr>
          <w:sz w:val="26"/>
          <w:szCs w:val="26"/>
        </w:rPr>
        <w:t xml:space="preserve">. </w:t>
      </w:r>
      <w:r w:rsidR="00985C64" w:rsidRPr="00074C65">
        <w:rPr>
          <w:sz w:val="26"/>
          <w:szCs w:val="26"/>
        </w:rPr>
        <w:t>Абзац первый пункта 4.2</w:t>
      </w:r>
      <w:r w:rsidRPr="00074C65">
        <w:rPr>
          <w:sz w:val="26"/>
          <w:szCs w:val="26"/>
        </w:rPr>
        <w:t xml:space="preserve"> раздел</w:t>
      </w:r>
      <w:r w:rsidR="00E72319" w:rsidRPr="00074C65">
        <w:rPr>
          <w:sz w:val="26"/>
          <w:szCs w:val="26"/>
        </w:rPr>
        <w:t>а</w:t>
      </w:r>
      <w:r w:rsidRPr="00074C65">
        <w:rPr>
          <w:sz w:val="26"/>
          <w:szCs w:val="26"/>
        </w:rPr>
        <w:t xml:space="preserve"> 4 «</w:t>
      </w:r>
      <w:r w:rsidR="009114C2" w:rsidRPr="00074C65">
        <w:rPr>
          <w:bCs/>
          <w:sz w:val="26"/>
          <w:szCs w:val="26"/>
        </w:rPr>
        <w:t>Механизм реализации подпрограммы МП</w:t>
      </w:r>
      <w:r w:rsidR="0018308B" w:rsidRPr="00074C65">
        <w:rPr>
          <w:bCs/>
          <w:sz w:val="26"/>
          <w:szCs w:val="26"/>
        </w:rPr>
        <w:t>»</w:t>
      </w:r>
      <w:r w:rsidR="009B517C" w:rsidRPr="00074C65">
        <w:rPr>
          <w:bCs/>
          <w:sz w:val="26"/>
          <w:szCs w:val="26"/>
        </w:rPr>
        <w:t xml:space="preserve"> </w:t>
      </w:r>
      <w:r w:rsidR="0018308B" w:rsidRPr="00074C65">
        <w:rPr>
          <w:bCs/>
          <w:sz w:val="26"/>
          <w:szCs w:val="26"/>
        </w:rPr>
        <w:t>изложить в следующей редакции</w:t>
      </w:r>
      <w:r w:rsidR="009B517C" w:rsidRPr="00074C65">
        <w:rPr>
          <w:sz w:val="26"/>
          <w:szCs w:val="26"/>
        </w:rPr>
        <w:t>.</w:t>
      </w:r>
    </w:p>
    <w:p w14:paraId="009B8FC4" w14:textId="231AD1A6" w:rsidR="00A6340E" w:rsidRPr="00074C65" w:rsidRDefault="00A6340E" w:rsidP="00A6340E">
      <w:pPr>
        <w:autoSpaceDE w:val="0"/>
        <w:adjustRightInd w:val="0"/>
        <w:ind w:firstLine="709"/>
        <w:jc w:val="both"/>
        <w:rPr>
          <w:spacing w:val="-6"/>
          <w:sz w:val="26"/>
          <w:szCs w:val="26"/>
        </w:rPr>
      </w:pPr>
      <w:r w:rsidRPr="00074C65">
        <w:rPr>
          <w:spacing w:val="-6"/>
          <w:sz w:val="26"/>
          <w:szCs w:val="26"/>
        </w:rPr>
        <w:t xml:space="preserve">«4.2. Реализация подпрограммы 4 </w:t>
      </w:r>
      <w:r w:rsidRPr="00074C65">
        <w:rPr>
          <w:bCs/>
          <w:spacing w:val="-6"/>
          <w:sz w:val="26"/>
          <w:szCs w:val="26"/>
        </w:rPr>
        <w:t xml:space="preserve">«Ремонт,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w:t>
      </w:r>
      <w:r w:rsidRPr="00074C65">
        <w:rPr>
          <w:spacing w:val="-6"/>
          <w:sz w:val="26"/>
          <w:szCs w:val="26"/>
        </w:rPr>
        <w:t>в том числе раздела подпрограммы «Ремонт общего имущества многоквартирных домов управляющими организациями», включающего мероприятия: «Сохранение устойчивости зданий жилищного фонда»</w:t>
      </w:r>
      <w:r w:rsidR="006D3833" w:rsidRPr="00074C65">
        <w:rPr>
          <w:spacing w:val="-6"/>
          <w:sz w:val="26"/>
          <w:szCs w:val="26"/>
        </w:rPr>
        <w:t xml:space="preserve"> (в данные работы не входит мероприятие по термостабилизации грунтов под МКД)</w:t>
      </w:r>
      <w:r w:rsidRPr="00074C65">
        <w:rPr>
          <w:spacing w:val="-6"/>
          <w:sz w:val="26"/>
          <w:szCs w:val="26"/>
        </w:rPr>
        <w:t xml:space="preserve">, «Проектные работы», «Работы по установке пластинчатых теплообменников», «Устройство системы пожарной сигнализации и системы оповещения», </w:t>
      </w:r>
      <w:r w:rsidR="00FC25A8" w:rsidRPr="00074C65">
        <w:rPr>
          <w:spacing w:val="-6"/>
          <w:sz w:val="26"/>
          <w:szCs w:val="26"/>
        </w:rPr>
        <w:t>«Работы по установке систем автоматизации теплового пункта»</w:t>
      </w:r>
      <w:r w:rsidRPr="00074C65">
        <w:rPr>
          <w:spacing w:val="-6"/>
          <w:sz w:val="26"/>
          <w:szCs w:val="26"/>
        </w:rPr>
        <w:t xml:space="preserve"> осуществляется в соответствии с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r w:rsidR="00FC25A8" w:rsidRPr="00074C65">
        <w:rPr>
          <w:spacing w:val="-6"/>
          <w:sz w:val="26"/>
          <w:szCs w:val="26"/>
        </w:rPr>
        <w:t>».</w:t>
      </w:r>
    </w:p>
    <w:p w14:paraId="718D6302" w14:textId="0C128C13" w:rsidR="00153A38" w:rsidRPr="00074C65" w:rsidRDefault="00153A38" w:rsidP="00153A38">
      <w:pPr>
        <w:tabs>
          <w:tab w:val="left" w:pos="993"/>
        </w:tabs>
        <w:ind w:firstLine="709"/>
        <w:jc w:val="both"/>
        <w:rPr>
          <w:sz w:val="26"/>
          <w:szCs w:val="26"/>
        </w:rPr>
      </w:pPr>
      <w:r w:rsidRPr="00074C65">
        <w:rPr>
          <w:rFonts w:eastAsiaTheme="minorHAnsi"/>
          <w:sz w:val="26"/>
          <w:szCs w:val="26"/>
          <w:lang w:eastAsia="en-US"/>
        </w:rPr>
        <w:t>1.6.</w:t>
      </w:r>
      <w:r w:rsidR="00E72319" w:rsidRPr="00074C65">
        <w:rPr>
          <w:rFonts w:eastAsiaTheme="minorHAnsi"/>
          <w:sz w:val="26"/>
          <w:szCs w:val="26"/>
          <w:lang w:eastAsia="en-US"/>
        </w:rPr>
        <w:t>6</w:t>
      </w:r>
      <w:r w:rsidRPr="00074C65">
        <w:rPr>
          <w:rFonts w:eastAsiaTheme="minorHAnsi"/>
          <w:sz w:val="26"/>
          <w:szCs w:val="26"/>
          <w:lang w:eastAsia="en-US"/>
        </w:rPr>
        <w:t>. Раздел 6 «Индикаторы результативности подпрограммы МП</w:t>
      </w:r>
      <w:r w:rsidRPr="00074C65">
        <w:rPr>
          <w:sz w:val="26"/>
          <w:szCs w:val="26"/>
        </w:rPr>
        <w:t>» изложить в следующей редакции:</w:t>
      </w:r>
    </w:p>
    <w:p w14:paraId="6281F554" w14:textId="77777777" w:rsidR="00843F15" w:rsidRPr="00074C65" w:rsidRDefault="00153A38" w:rsidP="00153A38">
      <w:pPr>
        <w:autoSpaceDE w:val="0"/>
        <w:adjustRightInd w:val="0"/>
        <w:ind w:firstLine="540"/>
        <w:jc w:val="both"/>
        <w:rPr>
          <w:rFonts w:eastAsiaTheme="minorHAnsi"/>
          <w:sz w:val="26"/>
          <w:szCs w:val="26"/>
          <w:lang w:eastAsia="en-US"/>
        </w:rPr>
      </w:pPr>
      <w:r w:rsidRPr="00074C65">
        <w:rPr>
          <w:sz w:val="26"/>
          <w:szCs w:val="26"/>
        </w:rPr>
        <w:t>«</w:t>
      </w:r>
      <w:r w:rsidR="0059405F" w:rsidRPr="00074C65">
        <w:rPr>
          <w:sz w:val="26"/>
          <w:szCs w:val="26"/>
        </w:rPr>
        <w:t xml:space="preserve">6. </w:t>
      </w:r>
      <w:r w:rsidR="0059405F" w:rsidRPr="00074C65">
        <w:rPr>
          <w:rFonts w:eastAsiaTheme="minorHAnsi"/>
          <w:sz w:val="26"/>
          <w:szCs w:val="26"/>
          <w:lang w:eastAsia="en-US"/>
        </w:rPr>
        <w:t>Индикаторы результативности подпрограммы МП</w:t>
      </w:r>
    </w:p>
    <w:p w14:paraId="581C311F" w14:textId="2EAD91E0" w:rsidR="00153A38" w:rsidRPr="00074C65" w:rsidRDefault="00153A38" w:rsidP="00153A38">
      <w:pPr>
        <w:autoSpaceDE w:val="0"/>
        <w:adjustRightInd w:val="0"/>
        <w:ind w:firstLine="540"/>
        <w:jc w:val="both"/>
        <w:rPr>
          <w:sz w:val="26"/>
          <w:szCs w:val="26"/>
        </w:rPr>
      </w:pPr>
      <w:r w:rsidRPr="00074C65">
        <w:rPr>
          <w:sz w:val="26"/>
          <w:szCs w:val="26"/>
        </w:rPr>
        <w:t>В результате реализации подпрограммы к концу 2024 года планируется достичь следующих целевых показателей:</w:t>
      </w:r>
    </w:p>
    <w:p w14:paraId="4C955398" w14:textId="77777777" w:rsidR="00153A38" w:rsidRPr="00074C65" w:rsidRDefault="00153A38" w:rsidP="00153A38">
      <w:pPr>
        <w:pStyle w:val="a5"/>
        <w:numPr>
          <w:ilvl w:val="0"/>
          <w:numId w:val="11"/>
        </w:numPr>
        <w:tabs>
          <w:tab w:val="left" w:pos="993"/>
        </w:tabs>
        <w:suppressAutoHyphens w:val="0"/>
        <w:autoSpaceDE w:val="0"/>
        <w:autoSpaceDN/>
        <w:adjustRightInd w:val="0"/>
        <w:ind w:left="0" w:firstLine="709"/>
        <w:contextualSpacing/>
        <w:jc w:val="both"/>
        <w:textAlignment w:val="auto"/>
        <w:rPr>
          <w:sz w:val="26"/>
          <w:szCs w:val="26"/>
        </w:rPr>
      </w:pPr>
      <w:r w:rsidRPr="00074C65">
        <w:rPr>
          <w:sz w:val="26"/>
          <w:szCs w:val="26"/>
        </w:rPr>
        <w:t>получение проектной документации 77 ед.;</w:t>
      </w:r>
    </w:p>
    <w:p w14:paraId="17B4C630" w14:textId="415A65AA" w:rsidR="00153A38" w:rsidRPr="00074C65" w:rsidRDefault="00153A38" w:rsidP="00153A38">
      <w:pPr>
        <w:pStyle w:val="a5"/>
        <w:numPr>
          <w:ilvl w:val="0"/>
          <w:numId w:val="11"/>
        </w:numPr>
        <w:tabs>
          <w:tab w:val="left" w:pos="993"/>
        </w:tabs>
        <w:suppressAutoHyphens w:val="0"/>
        <w:autoSpaceDE w:val="0"/>
        <w:autoSpaceDN/>
        <w:adjustRightInd w:val="0"/>
        <w:ind w:left="0" w:firstLine="709"/>
        <w:contextualSpacing/>
        <w:jc w:val="both"/>
        <w:textAlignment w:val="auto"/>
        <w:rPr>
          <w:sz w:val="26"/>
          <w:szCs w:val="26"/>
        </w:rPr>
      </w:pPr>
      <w:r w:rsidRPr="00074C65">
        <w:rPr>
          <w:sz w:val="26"/>
          <w:szCs w:val="26"/>
        </w:rPr>
        <w:lastRenderedPageBreak/>
        <w:t>количество строений, с выполненным ремонтом нес</w:t>
      </w:r>
      <w:r w:rsidR="00C7534E" w:rsidRPr="00074C65">
        <w:rPr>
          <w:sz w:val="26"/>
          <w:szCs w:val="26"/>
        </w:rPr>
        <w:t>ущих конструкций «0» циклов – 73</w:t>
      </w:r>
      <w:r w:rsidRPr="00074C65">
        <w:rPr>
          <w:sz w:val="26"/>
          <w:szCs w:val="26"/>
        </w:rPr>
        <w:t xml:space="preserve"> строения;</w:t>
      </w:r>
    </w:p>
    <w:p w14:paraId="0D23DC5C" w14:textId="44E02314" w:rsidR="00153A38" w:rsidRPr="00074C65" w:rsidRDefault="00153A38" w:rsidP="00153A38">
      <w:pPr>
        <w:pStyle w:val="a5"/>
        <w:numPr>
          <w:ilvl w:val="0"/>
          <w:numId w:val="11"/>
        </w:numPr>
        <w:tabs>
          <w:tab w:val="left" w:pos="993"/>
        </w:tabs>
        <w:suppressAutoHyphens w:val="0"/>
        <w:autoSpaceDE w:val="0"/>
        <w:autoSpaceDN/>
        <w:adjustRightInd w:val="0"/>
        <w:ind w:left="0" w:firstLine="709"/>
        <w:contextualSpacing/>
        <w:jc w:val="both"/>
        <w:textAlignment w:val="auto"/>
        <w:rPr>
          <w:sz w:val="26"/>
          <w:szCs w:val="26"/>
        </w:rPr>
      </w:pPr>
      <w:r w:rsidRPr="00074C65">
        <w:rPr>
          <w:sz w:val="26"/>
          <w:szCs w:val="26"/>
        </w:rPr>
        <w:t>доля МКД, в которых установлены</w:t>
      </w:r>
      <w:r w:rsidR="00B14442" w:rsidRPr="00074C65">
        <w:rPr>
          <w:sz w:val="26"/>
          <w:szCs w:val="26"/>
        </w:rPr>
        <w:t xml:space="preserve"> пластинчатые теплообменники – 3</w:t>
      </w:r>
      <w:r w:rsidRPr="00074C65">
        <w:rPr>
          <w:sz w:val="26"/>
          <w:szCs w:val="26"/>
        </w:rPr>
        <w:t>%;</w:t>
      </w:r>
    </w:p>
    <w:p w14:paraId="33C95C63" w14:textId="77777777" w:rsidR="00153A38" w:rsidRPr="00074C65" w:rsidRDefault="00153A38" w:rsidP="00153A38">
      <w:pPr>
        <w:pStyle w:val="a5"/>
        <w:numPr>
          <w:ilvl w:val="0"/>
          <w:numId w:val="11"/>
        </w:numPr>
        <w:tabs>
          <w:tab w:val="left" w:pos="993"/>
        </w:tabs>
        <w:suppressAutoHyphens w:val="0"/>
        <w:autoSpaceDE w:val="0"/>
        <w:autoSpaceDN/>
        <w:adjustRightInd w:val="0"/>
        <w:ind w:left="0" w:firstLine="709"/>
        <w:contextualSpacing/>
        <w:jc w:val="both"/>
        <w:textAlignment w:val="auto"/>
        <w:rPr>
          <w:sz w:val="26"/>
          <w:szCs w:val="26"/>
        </w:rPr>
      </w:pPr>
      <w:r w:rsidRPr="00074C65">
        <w:rPr>
          <w:sz w:val="26"/>
          <w:szCs w:val="26"/>
        </w:rPr>
        <w:t>количество МКД, в которых выполнены работы по ремонту систем оповещения, дымоудаления и пожаротушения – 3 строения;</w:t>
      </w:r>
    </w:p>
    <w:p w14:paraId="4EEA06D3" w14:textId="77777777" w:rsidR="00153A38" w:rsidRPr="00074C65" w:rsidRDefault="00153A38" w:rsidP="00153A38">
      <w:pPr>
        <w:pStyle w:val="a5"/>
        <w:numPr>
          <w:ilvl w:val="0"/>
          <w:numId w:val="11"/>
        </w:numPr>
        <w:tabs>
          <w:tab w:val="left" w:pos="993"/>
        </w:tabs>
        <w:suppressAutoHyphens w:val="0"/>
        <w:autoSpaceDE w:val="0"/>
        <w:autoSpaceDN/>
        <w:adjustRightInd w:val="0"/>
        <w:ind w:left="0" w:firstLine="709"/>
        <w:contextualSpacing/>
        <w:jc w:val="both"/>
        <w:textAlignment w:val="auto"/>
        <w:rPr>
          <w:sz w:val="26"/>
          <w:szCs w:val="26"/>
        </w:rPr>
      </w:pPr>
      <w:r w:rsidRPr="00074C65">
        <w:rPr>
          <w:sz w:val="26"/>
          <w:szCs w:val="26"/>
        </w:rPr>
        <w:t>количество МКД, в которых выполнены работы по установке системы автоматизации теплового пункта – 7 строений.</w:t>
      </w:r>
    </w:p>
    <w:p w14:paraId="0314A3B9" w14:textId="77777777" w:rsidR="00153A38" w:rsidRPr="00074C65" w:rsidRDefault="00153A38" w:rsidP="00153A38">
      <w:pPr>
        <w:tabs>
          <w:tab w:val="left" w:pos="993"/>
        </w:tabs>
        <w:ind w:firstLine="709"/>
        <w:jc w:val="both"/>
        <w:rPr>
          <w:sz w:val="26"/>
          <w:szCs w:val="26"/>
        </w:rPr>
      </w:pPr>
      <w:r w:rsidRPr="00074C65">
        <w:rPr>
          <w:sz w:val="26"/>
          <w:szCs w:val="26"/>
        </w:rPr>
        <w:t xml:space="preserve">Целевые индикаторы результативности МП на текущий финансовый год плановые периоды представлены в приложении № 3 к настоящей МП.». </w:t>
      </w:r>
    </w:p>
    <w:p w14:paraId="26031450" w14:textId="56CAB795" w:rsidR="00135054" w:rsidRPr="00973367" w:rsidRDefault="00CA19E5" w:rsidP="000A5822">
      <w:pPr>
        <w:tabs>
          <w:tab w:val="left" w:pos="993"/>
        </w:tabs>
        <w:ind w:firstLine="709"/>
        <w:jc w:val="both"/>
        <w:rPr>
          <w:sz w:val="26"/>
          <w:szCs w:val="26"/>
        </w:rPr>
      </w:pPr>
      <w:r w:rsidRPr="00074C65">
        <w:rPr>
          <w:sz w:val="26"/>
          <w:szCs w:val="26"/>
        </w:rPr>
        <w:t>2</w:t>
      </w:r>
      <w:r w:rsidR="001D2793" w:rsidRPr="00074C65">
        <w:rPr>
          <w:sz w:val="26"/>
          <w:szCs w:val="26"/>
        </w:rPr>
        <w:t xml:space="preserve">. </w:t>
      </w:r>
      <w:r w:rsidR="00135054" w:rsidRPr="00074C65">
        <w:rPr>
          <w:sz w:val="26"/>
          <w:szCs w:val="26"/>
        </w:rPr>
        <w:t>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14:paraId="26031452" w14:textId="77777777" w:rsidR="005D6066" w:rsidRPr="00973367" w:rsidRDefault="005D6066" w:rsidP="00E00C26">
      <w:pPr>
        <w:jc w:val="both"/>
        <w:rPr>
          <w:sz w:val="26"/>
          <w:szCs w:val="26"/>
        </w:rPr>
      </w:pPr>
    </w:p>
    <w:p w14:paraId="54412BEF" w14:textId="77777777" w:rsidR="006327F7" w:rsidRPr="00973367" w:rsidRDefault="006327F7" w:rsidP="00E00C26">
      <w:pPr>
        <w:jc w:val="both"/>
        <w:rPr>
          <w:sz w:val="26"/>
          <w:szCs w:val="26"/>
        </w:rPr>
      </w:pPr>
    </w:p>
    <w:p w14:paraId="4914595E" w14:textId="77777777" w:rsidR="00AD77B4" w:rsidRPr="00973367" w:rsidRDefault="00AD77B4" w:rsidP="00E00C26">
      <w:pPr>
        <w:jc w:val="both"/>
        <w:rPr>
          <w:sz w:val="26"/>
          <w:szCs w:val="26"/>
        </w:rPr>
      </w:pPr>
    </w:p>
    <w:p w14:paraId="26031454" w14:textId="55570100" w:rsidR="00272F10" w:rsidRPr="00973367" w:rsidRDefault="00B1298D" w:rsidP="00CA19E5">
      <w:pPr>
        <w:tabs>
          <w:tab w:val="left" w:pos="7513"/>
        </w:tabs>
        <w:jc w:val="both"/>
        <w:rPr>
          <w:sz w:val="26"/>
          <w:szCs w:val="26"/>
        </w:rPr>
      </w:pPr>
      <w:r w:rsidRPr="00973367">
        <w:rPr>
          <w:sz w:val="26"/>
          <w:szCs w:val="26"/>
        </w:rPr>
        <w:t>Глав</w:t>
      </w:r>
      <w:r w:rsidR="00961854" w:rsidRPr="00973367">
        <w:rPr>
          <w:sz w:val="26"/>
          <w:szCs w:val="26"/>
        </w:rPr>
        <w:t>а</w:t>
      </w:r>
      <w:r w:rsidRPr="00973367">
        <w:rPr>
          <w:sz w:val="26"/>
          <w:szCs w:val="26"/>
        </w:rPr>
        <w:t xml:space="preserve"> </w:t>
      </w:r>
      <w:r w:rsidR="00E40381" w:rsidRPr="00973367">
        <w:rPr>
          <w:sz w:val="26"/>
          <w:szCs w:val="26"/>
        </w:rPr>
        <w:t>города Норильска</w:t>
      </w:r>
      <w:r w:rsidR="00CA19E5" w:rsidRPr="00973367">
        <w:rPr>
          <w:sz w:val="26"/>
          <w:szCs w:val="26"/>
        </w:rPr>
        <w:tab/>
      </w:r>
      <w:r w:rsidR="00DE61EA" w:rsidRPr="00973367">
        <w:rPr>
          <w:sz w:val="26"/>
          <w:szCs w:val="26"/>
        </w:rPr>
        <w:t xml:space="preserve">  </w:t>
      </w:r>
      <w:r w:rsidR="00961854" w:rsidRPr="00973367">
        <w:rPr>
          <w:sz w:val="26"/>
          <w:szCs w:val="26"/>
        </w:rPr>
        <w:t>Д.В. Карас</w:t>
      </w:r>
      <w:r w:rsidR="008E33A9" w:rsidRPr="00973367">
        <w:rPr>
          <w:sz w:val="26"/>
          <w:szCs w:val="26"/>
        </w:rPr>
        <w:t>е</w:t>
      </w:r>
      <w:r w:rsidR="00961854" w:rsidRPr="00973367">
        <w:rPr>
          <w:sz w:val="26"/>
          <w:szCs w:val="26"/>
        </w:rPr>
        <w:t>в</w:t>
      </w:r>
      <w:bookmarkStart w:id="0" w:name="_GoBack"/>
      <w:bookmarkEnd w:id="0"/>
    </w:p>
    <w:sectPr w:rsidR="00272F10" w:rsidRPr="00973367" w:rsidSect="008541C2">
      <w:pgSz w:w="11906" w:h="16838"/>
      <w:pgMar w:top="1134" w:right="851" w:bottom="1134" w:left="1985" w:header="720" w:footer="40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26361" w14:textId="77777777" w:rsidR="005E36A8" w:rsidRDefault="005E36A8">
      <w:r>
        <w:separator/>
      </w:r>
    </w:p>
  </w:endnote>
  <w:endnote w:type="continuationSeparator" w:id="0">
    <w:p w14:paraId="4B25662D" w14:textId="77777777" w:rsidR="005E36A8" w:rsidRDefault="005E3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34355" w14:textId="77777777" w:rsidR="005E36A8" w:rsidRDefault="005E36A8">
      <w:r>
        <w:rPr>
          <w:color w:val="000000"/>
        </w:rPr>
        <w:separator/>
      </w:r>
    </w:p>
  </w:footnote>
  <w:footnote w:type="continuationSeparator" w:id="0">
    <w:p w14:paraId="0D233A1A" w14:textId="77777777" w:rsidR="005E36A8" w:rsidRDefault="005E36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271F7"/>
    <w:multiLevelType w:val="multilevel"/>
    <w:tmpl w:val="9E3A8AD8"/>
    <w:lvl w:ilvl="0">
      <w:start w:val="1"/>
      <w:numFmt w:val="decimal"/>
      <w:lvlText w:val="%1."/>
      <w:lvlJc w:val="left"/>
      <w:pPr>
        <w:ind w:left="390" w:hanging="39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2">
    <w:nsid w:val="0E3B0F1D"/>
    <w:multiLevelType w:val="multilevel"/>
    <w:tmpl w:val="070A4DEE"/>
    <w:lvl w:ilvl="0">
      <w:start w:val="1"/>
      <w:numFmt w:val="decimal"/>
      <w:lvlText w:val="%1."/>
      <w:lvlJc w:val="left"/>
      <w:pPr>
        <w:ind w:left="585" w:hanging="585"/>
      </w:pPr>
      <w:rPr>
        <w:rFonts w:hint="default"/>
      </w:rPr>
    </w:lvl>
    <w:lvl w:ilvl="1">
      <w:start w:val="6"/>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16B424B5"/>
    <w:multiLevelType w:val="multilevel"/>
    <w:tmpl w:val="E95030D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
    <w:nsid w:val="23553026"/>
    <w:multiLevelType w:val="multilevel"/>
    <w:tmpl w:val="C6EA9F80"/>
    <w:lvl w:ilvl="0">
      <w:start w:val="1"/>
      <w:numFmt w:val="decimal"/>
      <w:lvlText w:val="%1."/>
      <w:lvlJc w:val="left"/>
      <w:pPr>
        <w:ind w:left="585" w:hanging="585"/>
      </w:pPr>
      <w:rPr>
        <w:rFonts w:hint="default"/>
      </w:rPr>
    </w:lvl>
    <w:lvl w:ilvl="1">
      <w:start w:val="4"/>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6">
    <w:nsid w:val="29381146"/>
    <w:multiLevelType w:val="hybridMultilevel"/>
    <w:tmpl w:val="A6440E0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7D17FAC"/>
    <w:multiLevelType w:val="multilevel"/>
    <w:tmpl w:val="2D5C85B4"/>
    <w:lvl w:ilvl="0">
      <w:start w:val="1"/>
      <w:numFmt w:val="decimal"/>
      <w:lvlText w:val="%1."/>
      <w:lvlJc w:val="left"/>
      <w:pPr>
        <w:ind w:left="465" w:hanging="465"/>
      </w:pPr>
    </w:lvl>
    <w:lvl w:ilvl="1">
      <w:start w:val="1"/>
      <w:numFmt w:val="decimal"/>
      <w:lvlText w:val="%1.%2."/>
      <w:lvlJc w:val="left"/>
      <w:pPr>
        <w:ind w:left="1288"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8">
    <w:nsid w:val="44BF1EC1"/>
    <w:multiLevelType w:val="multilevel"/>
    <w:tmpl w:val="197E6E88"/>
    <w:lvl w:ilvl="0">
      <w:start w:val="1"/>
      <w:numFmt w:val="decimal"/>
      <w:lvlText w:val="%1."/>
      <w:lvlJc w:val="left"/>
      <w:pPr>
        <w:ind w:left="525" w:hanging="525"/>
      </w:pPr>
      <w:rPr>
        <w:rFonts w:hint="default"/>
      </w:rPr>
    </w:lvl>
    <w:lvl w:ilvl="1">
      <w:start w:val="1"/>
      <w:numFmt w:val="decimal"/>
      <w:lvlText w:val="%1.%2."/>
      <w:lvlJc w:val="left"/>
      <w:pPr>
        <w:ind w:left="2564" w:hanging="720"/>
      </w:pPr>
      <w:rPr>
        <w:rFonts w:hint="default"/>
      </w:rPr>
    </w:lvl>
    <w:lvl w:ilvl="2">
      <w:start w:val="1"/>
      <w:numFmt w:val="decimal"/>
      <w:lvlText w:val="%1.%2.%3."/>
      <w:lvlJc w:val="left"/>
      <w:pPr>
        <w:ind w:left="1713" w:hanging="720"/>
      </w:pPr>
      <w:rPr>
        <w:rFonts w:hint="default"/>
      </w:rPr>
    </w:lvl>
    <w:lvl w:ilvl="3">
      <w:start w:val="1"/>
      <w:numFmt w:val="decimalZero"/>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6960" w:hanging="1800"/>
      </w:pPr>
      <w:rPr>
        <w:rFonts w:hint="default"/>
      </w:rPr>
    </w:lvl>
  </w:abstractNum>
  <w:abstractNum w:abstractNumId="9">
    <w:nsid w:val="50162397"/>
    <w:multiLevelType w:val="multilevel"/>
    <w:tmpl w:val="36BACB42"/>
    <w:lvl w:ilvl="0">
      <w:start w:val="1"/>
      <w:numFmt w:val="decimal"/>
      <w:lvlText w:val="%1."/>
      <w:lvlJc w:val="left"/>
      <w:pPr>
        <w:ind w:left="390" w:hanging="390"/>
      </w:pPr>
      <w:rPr>
        <w:rFonts w:hint="default"/>
      </w:rPr>
    </w:lvl>
    <w:lvl w:ilvl="1">
      <w:start w:val="2"/>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10">
    <w:nsid w:val="7C9D7656"/>
    <w:multiLevelType w:val="multilevel"/>
    <w:tmpl w:val="49549C42"/>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1"/>
  </w:num>
  <w:num w:numId="2">
    <w:abstractNumId w:val="3"/>
  </w:num>
  <w:num w:numId="3">
    <w:abstractNumId w:val="10"/>
  </w:num>
  <w:num w:numId="4">
    <w:abstractNumId w:val="4"/>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8"/>
  </w:num>
  <w:num w:numId="9">
    <w:abstractNumId w:val="5"/>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447"/>
    <w:rsid w:val="00002189"/>
    <w:rsid w:val="000030DE"/>
    <w:rsid w:val="00004827"/>
    <w:rsid w:val="00004992"/>
    <w:rsid w:val="00006A4E"/>
    <w:rsid w:val="00007CDC"/>
    <w:rsid w:val="00010416"/>
    <w:rsid w:val="000106AB"/>
    <w:rsid w:val="00015E7D"/>
    <w:rsid w:val="000169ED"/>
    <w:rsid w:val="00017C39"/>
    <w:rsid w:val="00020E6F"/>
    <w:rsid w:val="00021993"/>
    <w:rsid w:val="0002792B"/>
    <w:rsid w:val="0003243D"/>
    <w:rsid w:val="00033C2B"/>
    <w:rsid w:val="00035712"/>
    <w:rsid w:val="0004099A"/>
    <w:rsid w:val="00044329"/>
    <w:rsid w:val="0004664F"/>
    <w:rsid w:val="00046CDF"/>
    <w:rsid w:val="000523F6"/>
    <w:rsid w:val="00060EA3"/>
    <w:rsid w:val="000629A1"/>
    <w:rsid w:val="00062D94"/>
    <w:rsid w:val="000639A7"/>
    <w:rsid w:val="00065D9E"/>
    <w:rsid w:val="00066E4B"/>
    <w:rsid w:val="00070174"/>
    <w:rsid w:val="000709A9"/>
    <w:rsid w:val="00071FEC"/>
    <w:rsid w:val="0007212F"/>
    <w:rsid w:val="000736E2"/>
    <w:rsid w:val="00074813"/>
    <w:rsid w:val="00074C65"/>
    <w:rsid w:val="000755E0"/>
    <w:rsid w:val="0007675F"/>
    <w:rsid w:val="000772CC"/>
    <w:rsid w:val="0008155C"/>
    <w:rsid w:val="00082CB0"/>
    <w:rsid w:val="00084BE1"/>
    <w:rsid w:val="000903EE"/>
    <w:rsid w:val="0009459D"/>
    <w:rsid w:val="0009576C"/>
    <w:rsid w:val="00097B99"/>
    <w:rsid w:val="000A2CD5"/>
    <w:rsid w:val="000A5822"/>
    <w:rsid w:val="000A5E3A"/>
    <w:rsid w:val="000A62B4"/>
    <w:rsid w:val="000A6A17"/>
    <w:rsid w:val="000A7FB5"/>
    <w:rsid w:val="000B0654"/>
    <w:rsid w:val="000B0AA2"/>
    <w:rsid w:val="000B1526"/>
    <w:rsid w:val="000B32A1"/>
    <w:rsid w:val="000B5217"/>
    <w:rsid w:val="000B56EA"/>
    <w:rsid w:val="000B6C53"/>
    <w:rsid w:val="000C1049"/>
    <w:rsid w:val="000C2FAD"/>
    <w:rsid w:val="000C69FC"/>
    <w:rsid w:val="000C7272"/>
    <w:rsid w:val="000D699C"/>
    <w:rsid w:val="000E012C"/>
    <w:rsid w:val="000E09CB"/>
    <w:rsid w:val="000E4C6A"/>
    <w:rsid w:val="000F0CD0"/>
    <w:rsid w:val="000F62E7"/>
    <w:rsid w:val="0010456A"/>
    <w:rsid w:val="001051DF"/>
    <w:rsid w:val="001101B0"/>
    <w:rsid w:val="001110C9"/>
    <w:rsid w:val="00111780"/>
    <w:rsid w:val="00112331"/>
    <w:rsid w:val="00113442"/>
    <w:rsid w:val="00113F5B"/>
    <w:rsid w:val="00115075"/>
    <w:rsid w:val="00116947"/>
    <w:rsid w:val="00117D53"/>
    <w:rsid w:val="00120014"/>
    <w:rsid w:val="001201F4"/>
    <w:rsid w:val="001209B1"/>
    <w:rsid w:val="0012214D"/>
    <w:rsid w:val="00125E77"/>
    <w:rsid w:val="00127066"/>
    <w:rsid w:val="00131338"/>
    <w:rsid w:val="00132760"/>
    <w:rsid w:val="00134959"/>
    <w:rsid w:val="00135054"/>
    <w:rsid w:val="001367B5"/>
    <w:rsid w:val="001403BA"/>
    <w:rsid w:val="0014109A"/>
    <w:rsid w:val="00141A05"/>
    <w:rsid w:val="00143629"/>
    <w:rsid w:val="001463BA"/>
    <w:rsid w:val="00147520"/>
    <w:rsid w:val="0015187C"/>
    <w:rsid w:val="0015251F"/>
    <w:rsid w:val="00153A38"/>
    <w:rsid w:val="00155BB8"/>
    <w:rsid w:val="0015681F"/>
    <w:rsid w:val="001603E1"/>
    <w:rsid w:val="00162045"/>
    <w:rsid w:val="00165FC4"/>
    <w:rsid w:val="001667CA"/>
    <w:rsid w:val="00170A99"/>
    <w:rsid w:val="00170C98"/>
    <w:rsid w:val="00172928"/>
    <w:rsid w:val="001739C9"/>
    <w:rsid w:val="00174C69"/>
    <w:rsid w:val="00177AEB"/>
    <w:rsid w:val="0018010F"/>
    <w:rsid w:val="0018308B"/>
    <w:rsid w:val="00183A44"/>
    <w:rsid w:val="0018693A"/>
    <w:rsid w:val="00192A6C"/>
    <w:rsid w:val="00192A72"/>
    <w:rsid w:val="001A0B5C"/>
    <w:rsid w:val="001A38C8"/>
    <w:rsid w:val="001A523A"/>
    <w:rsid w:val="001A529B"/>
    <w:rsid w:val="001A5D3D"/>
    <w:rsid w:val="001A5E8F"/>
    <w:rsid w:val="001A71D4"/>
    <w:rsid w:val="001A7545"/>
    <w:rsid w:val="001A7F90"/>
    <w:rsid w:val="001B4975"/>
    <w:rsid w:val="001B5429"/>
    <w:rsid w:val="001B5B50"/>
    <w:rsid w:val="001B5D2D"/>
    <w:rsid w:val="001C13F6"/>
    <w:rsid w:val="001C574B"/>
    <w:rsid w:val="001C595E"/>
    <w:rsid w:val="001C6F13"/>
    <w:rsid w:val="001C7411"/>
    <w:rsid w:val="001D09D8"/>
    <w:rsid w:val="001D1CC2"/>
    <w:rsid w:val="001D2793"/>
    <w:rsid w:val="001D27C3"/>
    <w:rsid w:val="001D41D9"/>
    <w:rsid w:val="001D4673"/>
    <w:rsid w:val="001D52F8"/>
    <w:rsid w:val="001E38AD"/>
    <w:rsid w:val="001E478E"/>
    <w:rsid w:val="001E593A"/>
    <w:rsid w:val="001E7EC1"/>
    <w:rsid w:val="001F0DDD"/>
    <w:rsid w:val="001F1140"/>
    <w:rsid w:val="001F300A"/>
    <w:rsid w:val="001F4A9C"/>
    <w:rsid w:val="002005FA"/>
    <w:rsid w:val="002036BB"/>
    <w:rsid w:val="002059C4"/>
    <w:rsid w:val="0020773A"/>
    <w:rsid w:val="00207ECD"/>
    <w:rsid w:val="00212B6C"/>
    <w:rsid w:val="00216649"/>
    <w:rsid w:val="00216C22"/>
    <w:rsid w:val="002212BA"/>
    <w:rsid w:val="00223269"/>
    <w:rsid w:val="0022441B"/>
    <w:rsid w:val="00226FF1"/>
    <w:rsid w:val="00230D9B"/>
    <w:rsid w:val="00230E44"/>
    <w:rsid w:val="002324EE"/>
    <w:rsid w:val="00232903"/>
    <w:rsid w:val="00236791"/>
    <w:rsid w:val="00240C3A"/>
    <w:rsid w:val="002442BC"/>
    <w:rsid w:val="002458CE"/>
    <w:rsid w:val="00245CE9"/>
    <w:rsid w:val="00246F96"/>
    <w:rsid w:val="00250096"/>
    <w:rsid w:val="00250B9E"/>
    <w:rsid w:val="00254975"/>
    <w:rsid w:val="002571B7"/>
    <w:rsid w:val="00261BCA"/>
    <w:rsid w:val="002625CA"/>
    <w:rsid w:val="0026364C"/>
    <w:rsid w:val="00263DA9"/>
    <w:rsid w:val="00263E28"/>
    <w:rsid w:val="002645E5"/>
    <w:rsid w:val="002648B2"/>
    <w:rsid w:val="0026557C"/>
    <w:rsid w:val="00266ABF"/>
    <w:rsid w:val="00267B23"/>
    <w:rsid w:val="00270C71"/>
    <w:rsid w:val="00271128"/>
    <w:rsid w:val="00272E69"/>
    <w:rsid w:val="00272F10"/>
    <w:rsid w:val="00276797"/>
    <w:rsid w:val="00281057"/>
    <w:rsid w:val="00281074"/>
    <w:rsid w:val="00281E06"/>
    <w:rsid w:val="00284647"/>
    <w:rsid w:val="0028695B"/>
    <w:rsid w:val="002869AB"/>
    <w:rsid w:val="00286EED"/>
    <w:rsid w:val="00292AD7"/>
    <w:rsid w:val="0029409A"/>
    <w:rsid w:val="00294C88"/>
    <w:rsid w:val="002A30AE"/>
    <w:rsid w:val="002A3D1C"/>
    <w:rsid w:val="002A52E6"/>
    <w:rsid w:val="002A64DA"/>
    <w:rsid w:val="002A78C3"/>
    <w:rsid w:val="002B6103"/>
    <w:rsid w:val="002B653B"/>
    <w:rsid w:val="002B6DC3"/>
    <w:rsid w:val="002C0C9A"/>
    <w:rsid w:val="002C0F6A"/>
    <w:rsid w:val="002C57AE"/>
    <w:rsid w:val="002C6CB5"/>
    <w:rsid w:val="002D0331"/>
    <w:rsid w:val="002D03D6"/>
    <w:rsid w:val="002D0C8B"/>
    <w:rsid w:val="002D0FF6"/>
    <w:rsid w:val="002D16A9"/>
    <w:rsid w:val="002D36BD"/>
    <w:rsid w:val="002D48E1"/>
    <w:rsid w:val="002D610F"/>
    <w:rsid w:val="002D6D85"/>
    <w:rsid w:val="002E151F"/>
    <w:rsid w:val="002E27B6"/>
    <w:rsid w:val="002E3C03"/>
    <w:rsid w:val="002F1CE1"/>
    <w:rsid w:val="002F41E7"/>
    <w:rsid w:val="002F469E"/>
    <w:rsid w:val="00300913"/>
    <w:rsid w:val="0030225E"/>
    <w:rsid w:val="0030429F"/>
    <w:rsid w:val="00306EAE"/>
    <w:rsid w:val="0030720C"/>
    <w:rsid w:val="00310ECC"/>
    <w:rsid w:val="00311364"/>
    <w:rsid w:val="003141BB"/>
    <w:rsid w:val="00316686"/>
    <w:rsid w:val="00321AC9"/>
    <w:rsid w:val="003238F6"/>
    <w:rsid w:val="0033073B"/>
    <w:rsid w:val="00331A7D"/>
    <w:rsid w:val="00332168"/>
    <w:rsid w:val="00333B6B"/>
    <w:rsid w:val="00336FEE"/>
    <w:rsid w:val="00337BC9"/>
    <w:rsid w:val="00340555"/>
    <w:rsid w:val="003411F3"/>
    <w:rsid w:val="00344166"/>
    <w:rsid w:val="003444B4"/>
    <w:rsid w:val="00344E42"/>
    <w:rsid w:val="003519A2"/>
    <w:rsid w:val="00352AF1"/>
    <w:rsid w:val="0035468D"/>
    <w:rsid w:val="003559C3"/>
    <w:rsid w:val="0036096F"/>
    <w:rsid w:val="00364591"/>
    <w:rsid w:val="00365E41"/>
    <w:rsid w:val="003672C9"/>
    <w:rsid w:val="00367468"/>
    <w:rsid w:val="00367471"/>
    <w:rsid w:val="0037415A"/>
    <w:rsid w:val="003778B3"/>
    <w:rsid w:val="00383687"/>
    <w:rsid w:val="00384561"/>
    <w:rsid w:val="00385B1A"/>
    <w:rsid w:val="003876FC"/>
    <w:rsid w:val="0039345E"/>
    <w:rsid w:val="00394B0B"/>
    <w:rsid w:val="00396B4A"/>
    <w:rsid w:val="003976AF"/>
    <w:rsid w:val="003A0D3B"/>
    <w:rsid w:val="003A282A"/>
    <w:rsid w:val="003A30AD"/>
    <w:rsid w:val="003A3CC1"/>
    <w:rsid w:val="003A4B64"/>
    <w:rsid w:val="003A4C69"/>
    <w:rsid w:val="003A4D15"/>
    <w:rsid w:val="003A55CA"/>
    <w:rsid w:val="003A68CC"/>
    <w:rsid w:val="003B0042"/>
    <w:rsid w:val="003B287D"/>
    <w:rsid w:val="003B4102"/>
    <w:rsid w:val="003B4E25"/>
    <w:rsid w:val="003B5444"/>
    <w:rsid w:val="003B5DA6"/>
    <w:rsid w:val="003B70EA"/>
    <w:rsid w:val="003C0ECF"/>
    <w:rsid w:val="003C2833"/>
    <w:rsid w:val="003C651E"/>
    <w:rsid w:val="003C680E"/>
    <w:rsid w:val="003D0EB3"/>
    <w:rsid w:val="003D337A"/>
    <w:rsid w:val="003D34EC"/>
    <w:rsid w:val="003E0D3E"/>
    <w:rsid w:val="003E297C"/>
    <w:rsid w:val="003E33A1"/>
    <w:rsid w:val="003E7CAF"/>
    <w:rsid w:val="003F0CAF"/>
    <w:rsid w:val="003F2792"/>
    <w:rsid w:val="003F328F"/>
    <w:rsid w:val="003F6185"/>
    <w:rsid w:val="004003A2"/>
    <w:rsid w:val="00403DD7"/>
    <w:rsid w:val="00405AC7"/>
    <w:rsid w:val="00411D91"/>
    <w:rsid w:val="00411DF7"/>
    <w:rsid w:val="00412FE6"/>
    <w:rsid w:val="004159F9"/>
    <w:rsid w:val="00416182"/>
    <w:rsid w:val="004207AD"/>
    <w:rsid w:val="00420849"/>
    <w:rsid w:val="00420B01"/>
    <w:rsid w:val="00421C4D"/>
    <w:rsid w:val="00423EA8"/>
    <w:rsid w:val="00423EDC"/>
    <w:rsid w:val="00424447"/>
    <w:rsid w:val="00425BE3"/>
    <w:rsid w:val="00426F78"/>
    <w:rsid w:val="004270DE"/>
    <w:rsid w:val="0042751D"/>
    <w:rsid w:val="00430A7D"/>
    <w:rsid w:val="0043309E"/>
    <w:rsid w:val="00433BA0"/>
    <w:rsid w:val="0043486A"/>
    <w:rsid w:val="004359FA"/>
    <w:rsid w:val="00435FC9"/>
    <w:rsid w:val="004405F5"/>
    <w:rsid w:val="004436BD"/>
    <w:rsid w:val="0044404C"/>
    <w:rsid w:val="004528FB"/>
    <w:rsid w:val="00452993"/>
    <w:rsid w:val="00452C7A"/>
    <w:rsid w:val="00453F76"/>
    <w:rsid w:val="004556B7"/>
    <w:rsid w:val="004559D4"/>
    <w:rsid w:val="00463D86"/>
    <w:rsid w:val="00464844"/>
    <w:rsid w:val="00465665"/>
    <w:rsid w:val="00465CB5"/>
    <w:rsid w:val="004664ED"/>
    <w:rsid w:val="00471238"/>
    <w:rsid w:val="00473B6C"/>
    <w:rsid w:val="00473FD7"/>
    <w:rsid w:val="004846B3"/>
    <w:rsid w:val="00484BD8"/>
    <w:rsid w:val="00485A45"/>
    <w:rsid w:val="00491357"/>
    <w:rsid w:val="004921D4"/>
    <w:rsid w:val="00495DFE"/>
    <w:rsid w:val="00497651"/>
    <w:rsid w:val="004A49B3"/>
    <w:rsid w:val="004B20B1"/>
    <w:rsid w:val="004B3969"/>
    <w:rsid w:val="004C0EB8"/>
    <w:rsid w:val="004C2851"/>
    <w:rsid w:val="004D1BB0"/>
    <w:rsid w:val="004D4BD0"/>
    <w:rsid w:val="004E5D46"/>
    <w:rsid w:val="004E60F6"/>
    <w:rsid w:val="004E728A"/>
    <w:rsid w:val="004F23A9"/>
    <w:rsid w:val="004F2F1C"/>
    <w:rsid w:val="004F2F8B"/>
    <w:rsid w:val="004F45AA"/>
    <w:rsid w:val="004F5772"/>
    <w:rsid w:val="004F5DC4"/>
    <w:rsid w:val="004F6C37"/>
    <w:rsid w:val="005015C0"/>
    <w:rsid w:val="00502DAB"/>
    <w:rsid w:val="00506010"/>
    <w:rsid w:val="005106F5"/>
    <w:rsid w:val="00517715"/>
    <w:rsid w:val="00517BFB"/>
    <w:rsid w:val="0052051D"/>
    <w:rsid w:val="00520996"/>
    <w:rsid w:val="00520B04"/>
    <w:rsid w:val="00521E5B"/>
    <w:rsid w:val="005222B0"/>
    <w:rsid w:val="00522D11"/>
    <w:rsid w:val="0052685D"/>
    <w:rsid w:val="005276D1"/>
    <w:rsid w:val="0053209B"/>
    <w:rsid w:val="00532669"/>
    <w:rsid w:val="0053283A"/>
    <w:rsid w:val="005328C4"/>
    <w:rsid w:val="00534647"/>
    <w:rsid w:val="00535F4B"/>
    <w:rsid w:val="005367BE"/>
    <w:rsid w:val="00536CAE"/>
    <w:rsid w:val="00537329"/>
    <w:rsid w:val="0054250F"/>
    <w:rsid w:val="00544B90"/>
    <w:rsid w:val="00545A3C"/>
    <w:rsid w:val="00550762"/>
    <w:rsid w:val="00550900"/>
    <w:rsid w:val="0055102B"/>
    <w:rsid w:val="00554C85"/>
    <w:rsid w:val="00555B17"/>
    <w:rsid w:val="00555D25"/>
    <w:rsid w:val="00557E5F"/>
    <w:rsid w:val="00563710"/>
    <w:rsid w:val="0056403B"/>
    <w:rsid w:val="00565431"/>
    <w:rsid w:val="00565925"/>
    <w:rsid w:val="0056598A"/>
    <w:rsid w:val="005711E3"/>
    <w:rsid w:val="005718B1"/>
    <w:rsid w:val="00574B04"/>
    <w:rsid w:val="0058042D"/>
    <w:rsid w:val="00580556"/>
    <w:rsid w:val="0058388E"/>
    <w:rsid w:val="00584647"/>
    <w:rsid w:val="0058468B"/>
    <w:rsid w:val="00584B7A"/>
    <w:rsid w:val="00585410"/>
    <w:rsid w:val="00586270"/>
    <w:rsid w:val="00592103"/>
    <w:rsid w:val="00593FE7"/>
    <w:rsid w:val="0059405F"/>
    <w:rsid w:val="005948E1"/>
    <w:rsid w:val="00595E06"/>
    <w:rsid w:val="005A08FA"/>
    <w:rsid w:val="005A2569"/>
    <w:rsid w:val="005A54EC"/>
    <w:rsid w:val="005A77CD"/>
    <w:rsid w:val="005B063B"/>
    <w:rsid w:val="005B0AE1"/>
    <w:rsid w:val="005B2EA2"/>
    <w:rsid w:val="005B4B18"/>
    <w:rsid w:val="005B52E4"/>
    <w:rsid w:val="005C1E8E"/>
    <w:rsid w:val="005C3FD8"/>
    <w:rsid w:val="005D1257"/>
    <w:rsid w:val="005D1B1C"/>
    <w:rsid w:val="005D2C88"/>
    <w:rsid w:val="005D2E88"/>
    <w:rsid w:val="005D37EC"/>
    <w:rsid w:val="005D6066"/>
    <w:rsid w:val="005D64F1"/>
    <w:rsid w:val="005D6EF3"/>
    <w:rsid w:val="005E083F"/>
    <w:rsid w:val="005E1731"/>
    <w:rsid w:val="005E1C81"/>
    <w:rsid w:val="005E3200"/>
    <w:rsid w:val="005E36A8"/>
    <w:rsid w:val="005E7ED6"/>
    <w:rsid w:val="005F1C17"/>
    <w:rsid w:val="005F1F39"/>
    <w:rsid w:val="005F5512"/>
    <w:rsid w:val="005F64E9"/>
    <w:rsid w:val="006032EF"/>
    <w:rsid w:val="0060388E"/>
    <w:rsid w:val="00604688"/>
    <w:rsid w:val="00604BFC"/>
    <w:rsid w:val="0060527E"/>
    <w:rsid w:val="006106AD"/>
    <w:rsid w:val="00611B46"/>
    <w:rsid w:val="006124B4"/>
    <w:rsid w:val="00615DF8"/>
    <w:rsid w:val="00621DE4"/>
    <w:rsid w:val="00622B32"/>
    <w:rsid w:val="00622F4B"/>
    <w:rsid w:val="006267E0"/>
    <w:rsid w:val="006278E6"/>
    <w:rsid w:val="006327F7"/>
    <w:rsid w:val="00632A8C"/>
    <w:rsid w:val="00641074"/>
    <w:rsid w:val="006414AB"/>
    <w:rsid w:val="00642679"/>
    <w:rsid w:val="00646B73"/>
    <w:rsid w:val="006521E1"/>
    <w:rsid w:val="006531B3"/>
    <w:rsid w:val="00654E0B"/>
    <w:rsid w:val="006567C7"/>
    <w:rsid w:val="00657F51"/>
    <w:rsid w:val="00660A96"/>
    <w:rsid w:val="00660F4F"/>
    <w:rsid w:val="00665ECE"/>
    <w:rsid w:val="00667A4B"/>
    <w:rsid w:val="00671F18"/>
    <w:rsid w:val="00672AF0"/>
    <w:rsid w:val="00673C01"/>
    <w:rsid w:val="0067528D"/>
    <w:rsid w:val="00676BDE"/>
    <w:rsid w:val="00677423"/>
    <w:rsid w:val="006808F9"/>
    <w:rsid w:val="00680D0F"/>
    <w:rsid w:val="00681D63"/>
    <w:rsid w:val="00685C29"/>
    <w:rsid w:val="00686EF6"/>
    <w:rsid w:val="00686F5B"/>
    <w:rsid w:val="006872EB"/>
    <w:rsid w:val="00691488"/>
    <w:rsid w:val="006932AA"/>
    <w:rsid w:val="006A0B7B"/>
    <w:rsid w:val="006A2F50"/>
    <w:rsid w:val="006A3F68"/>
    <w:rsid w:val="006B00AD"/>
    <w:rsid w:val="006B2CE7"/>
    <w:rsid w:val="006B6FFE"/>
    <w:rsid w:val="006B7AC6"/>
    <w:rsid w:val="006C5816"/>
    <w:rsid w:val="006C5C23"/>
    <w:rsid w:val="006C66CB"/>
    <w:rsid w:val="006D2165"/>
    <w:rsid w:val="006D3833"/>
    <w:rsid w:val="006D5EF4"/>
    <w:rsid w:val="006D61C6"/>
    <w:rsid w:val="006D654A"/>
    <w:rsid w:val="006E503F"/>
    <w:rsid w:val="006E769B"/>
    <w:rsid w:val="006F3359"/>
    <w:rsid w:val="006F6510"/>
    <w:rsid w:val="006F7B30"/>
    <w:rsid w:val="007006A8"/>
    <w:rsid w:val="007016C7"/>
    <w:rsid w:val="007035D7"/>
    <w:rsid w:val="007056B0"/>
    <w:rsid w:val="00706108"/>
    <w:rsid w:val="00710838"/>
    <w:rsid w:val="00710DEB"/>
    <w:rsid w:val="007135B5"/>
    <w:rsid w:val="0071656A"/>
    <w:rsid w:val="0071737E"/>
    <w:rsid w:val="00717C4F"/>
    <w:rsid w:val="00721E47"/>
    <w:rsid w:val="007229ED"/>
    <w:rsid w:val="00722AF8"/>
    <w:rsid w:val="00725084"/>
    <w:rsid w:val="0073000C"/>
    <w:rsid w:val="007355E5"/>
    <w:rsid w:val="00740AEC"/>
    <w:rsid w:val="00740DCB"/>
    <w:rsid w:val="0074539C"/>
    <w:rsid w:val="007465F2"/>
    <w:rsid w:val="007477C8"/>
    <w:rsid w:val="00751B4D"/>
    <w:rsid w:val="0075246F"/>
    <w:rsid w:val="0075270D"/>
    <w:rsid w:val="0075430A"/>
    <w:rsid w:val="00756791"/>
    <w:rsid w:val="00756951"/>
    <w:rsid w:val="007619A9"/>
    <w:rsid w:val="0076269C"/>
    <w:rsid w:val="007628B7"/>
    <w:rsid w:val="00764AE7"/>
    <w:rsid w:val="00770D5D"/>
    <w:rsid w:val="00771486"/>
    <w:rsid w:val="00771CAE"/>
    <w:rsid w:val="00774B37"/>
    <w:rsid w:val="007773F5"/>
    <w:rsid w:val="007830E9"/>
    <w:rsid w:val="00784A3A"/>
    <w:rsid w:val="007927ED"/>
    <w:rsid w:val="007934D9"/>
    <w:rsid w:val="00795804"/>
    <w:rsid w:val="00796D8A"/>
    <w:rsid w:val="007A1E2E"/>
    <w:rsid w:val="007A1E60"/>
    <w:rsid w:val="007A2421"/>
    <w:rsid w:val="007A351B"/>
    <w:rsid w:val="007A4101"/>
    <w:rsid w:val="007A5C65"/>
    <w:rsid w:val="007B02DC"/>
    <w:rsid w:val="007B2273"/>
    <w:rsid w:val="007B254E"/>
    <w:rsid w:val="007B3412"/>
    <w:rsid w:val="007B49D6"/>
    <w:rsid w:val="007C0CA8"/>
    <w:rsid w:val="007C104D"/>
    <w:rsid w:val="007C2473"/>
    <w:rsid w:val="007C3BB3"/>
    <w:rsid w:val="007D3218"/>
    <w:rsid w:val="007E02DD"/>
    <w:rsid w:val="007E18F6"/>
    <w:rsid w:val="007E21B0"/>
    <w:rsid w:val="007E51FB"/>
    <w:rsid w:val="007E6496"/>
    <w:rsid w:val="007F30B6"/>
    <w:rsid w:val="007F3308"/>
    <w:rsid w:val="007F3E1E"/>
    <w:rsid w:val="007F787C"/>
    <w:rsid w:val="00800791"/>
    <w:rsid w:val="00803597"/>
    <w:rsid w:val="00803C3A"/>
    <w:rsid w:val="00805764"/>
    <w:rsid w:val="00806F95"/>
    <w:rsid w:val="0080790E"/>
    <w:rsid w:val="00817600"/>
    <w:rsid w:val="00820E33"/>
    <w:rsid w:val="0082189D"/>
    <w:rsid w:val="00823267"/>
    <w:rsid w:val="0082410F"/>
    <w:rsid w:val="00824672"/>
    <w:rsid w:val="0083028B"/>
    <w:rsid w:val="008314D2"/>
    <w:rsid w:val="00834BA5"/>
    <w:rsid w:val="00834DB1"/>
    <w:rsid w:val="00837383"/>
    <w:rsid w:val="00841459"/>
    <w:rsid w:val="0084204A"/>
    <w:rsid w:val="00843F15"/>
    <w:rsid w:val="008452C7"/>
    <w:rsid w:val="008541C2"/>
    <w:rsid w:val="0085457B"/>
    <w:rsid w:val="0085501C"/>
    <w:rsid w:val="00857065"/>
    <w:rsid w:val="00860C0D"/>
    <w:rsid w:val="00861885"/>
    <w:rsid w:val="00863EC8"/>
    <w:rsid w:val="00866290"/>
    <w:rsid w:val="00866A55"/>
    <w:rsid w:val="00867111"/>
    <w:rsid w:val="0087077A"/>
    <w:rsid w:val="0087344D"/>
    <w:rsid w:val="0087345A"/>
    <w:rsid w:val="0087438A"/>
    <w:rsid w:val="008757FE"/>
    <w:rsid w:val="00876238"/>
    <w:rsid w:val="00876895"/>
    <w:rsid w:val="008815F6"/>
    <w:rsid w:val="00882A71"/>
    <w:rsid w:val="00884549"/>
    <w:rsid w:val="0088532B"/>
    <w:rsid w:val="00891AA5"/>
    <w:rsid w:val="008927FF"/>
    <w:rsid w:val="00892DDC"/>
    <w:rsid w:val="00894EBD"/>
    <w:rsid w:val="00894FFC"/>
    <w:rsid w:val="008950FF"/>
    <w:rsid w:val="00895D47"/>
    <w:rsid w:val="00896717"/>
    <w:rsid w:val="00897362"/>
    <w:rsid w:val="008A0371"/>
    <w:rsid w:val="008A1454"/>
    <w:rsid w:val="008A1E9F"/>
    <w:rsid w:val="008A256D"/>
    <w:rsid w:val="008A6AD2"/>
    <w:rsid w:val="008A799A"/>
    <w:rsid w:val="008B2BEC"/>
    <w:rsid w:val="008B5091"/>
    <w:rsid w:val="008B6FA1"/>
    <w:rsid w:val="008C04BA"/>
    <w:rsid w:val="008C4E91"/>
    <w:rsid w:val="008D2EFD"/>
    <w:rsid w:val="008D4E82"/>
    <w:rsid w:val="008D6D19"/>
    <w:rsid w:val="008D7104"/>
    <w:rsid w:val="008D7E63"/>
    <w:rsid w:val="008E093F"/>
    <w:rsid w:val="008E1747"/>
    <w:rsid w:val="008E33A9"/>
    <w:rsid w:val="008F04BE"/>
    <w:rsid w:val="008F1538"/>
    <w:rsid w:val="008F25C9"/>
    <w:rsid w:val="008F3012"/>
    <w:rsid w:val="008F7174"/>
    <w:rsid w:val="00902797"/>
    <w:rsid w:val="00903004"/>
    <w:rsid w:val="0090497F"/>
    <w:rsid w:val="009050E4"/>
    <w:rsid w:val="00906A2E"/>
    <w:rsid w:val="0091076B"/>
    <w:rsid w:val="009114C2"/>
    <w:rsid w:val="0091226C"/>
    <w:rsid w:val="00912DD0"/>
    <w:rsid w:val="009172ED"/>
    <w:rsid w:val="0092269C"/>
    <w:rsid w:val="00924170"/>
    <w:rsid w:val="00924D1C"/>
    <w:rsid w:val="00931163"/>
    <w:rsid w:val="0093151F"/>
    <w:rsid w:val="009321C1"/>
    <w:rsid w:val="00933370"/>
    <w:rsid w:val="00934737"/>
    <w:rsid w:val="00936371"/>
    <w:rsid w:val="009409B1"/>
    <w:rsid w:val="00941B38"/>
    <w:rsid w:val="009420C3"/>
    <w:rsid w:val="009446AF"/>
    <w:rsid w:val="00947C4C"/>
    <w:rsid w:val="00950A91"/>
    <w:rsid w:val="00951760"/>
    <w:rsid w:val="00954908"/>
    <w:rsid w:val="0095573D"/>
    <w:rsid w:val="009605AF"/>
    <w:rsid w:val="00961854"/>
    <w:rsid w:val="009651A9"/>
    <w:rsid w:val="00967CC1"/>
    <w:rsid w:val="0097186E"/>
    <w:rsid w:val="009718EA"/>
    <w:rsid w:val="0097210F"/>
    <w:rsid w:val="0097328D"/>
    <w:rsid w:val="00973367"/>
    <w:rsid w:val="00982224"/>
    <w:rsid w:val="009856C0"/>
    <w:rsid w:val="00985C64"/>
    <w:rsid w:val="009902E1"/>
    <w:rsid w:val="00991487"/>
    <w:rsid w:val="00991DEE"/>
    <w:rsid w:val="00992847"/>
    <w:rsid w:val="009941EF"/>
    <w:rsid w:val="009A3F2F"/>
    <w:rsid w:val="009A79D9"/>
    <w:rsid w:val="009B1903"/>
    <w:rsid w:val="009B3CF1"/>
    <w:rsid w:val="009B517C"/>
    <w:rsid w:val="009B65D4"/>
    <w:rsid w:val="009B7723"/>
    <w:rsid w:val="009C01F6"/>
    <w:rsid w:val="009C54C3"/>
    <w:rsid w:val="009C576F"/>
    <w:rsid w:val="009C7E8B"/>
    <w:rsid w:val="009D04B6"/>
    <w:rsid w:val="009D1CCC"/>
    <w:rsid w:val="009D2D14"/>
    <w:rsid w:val="009D30A4"/>
    <w:rsid w:val="009D420B"/>
    <w:rsid w:val="009D5395"/>
    <w:rsid w:val="009D7A54"/>
    <w:rsid w:val="009E048F"/>
    <w:rsid w:val="009E0613"/>
    <w:rsid w:val="009E07CF"/>
    <w:rsid w:val="009E08B1"/>
    <w:rsid w:val="009E1C4E"/>
    <w:rsid w:val="009E1DA2"/>
    <w:rsid w:val="009E4D0C"/>
    <w:rsid w:val="009E68E6"/>
    <w:rsid w:val="009F0711"/>
    <w:rsid w:val="009F26E0"/>
    <w:rsid w:val="009F6691"/>
    <w:rsid w:val="009F79D1"/>
    <w:rsid w:val="00A0139C"/>
    <w:rsid w:val="00A03918"/>
    <w:rsid w:val="00A050E4"/>
    <w:rsid w:val="00A06E67"/>
    <w:rsid w:val="00A07628"/>
    <w:rsid w:val="00A15BED"/>
    <w:rsid w:val="00A16BA5"/>
    <w:rsid w:val="00A232E7"/>
    <w:rsid w:val="00A2640E"/>
    <w:rsid w:val="00A26598"/>
    <w:rsid w:val="00A2703A"/>
    <w:rsid w:val="00A312D2"/>
    <w:rsid w:val="00A31FB1"/>
    <w:rsid w:val="00A33678"/>
    <w:rsid w:val="00A33ABB"/>
    <w:rsid w:val="00A3592D"/>
    <w:rsid w:val="00A4232B"/>
    <w:rsid w:val="00A43210"/>
    <w:rsid w:val="00A4469D"/>
    <w:rsid w:val="00A46F25"/>
    <w:rsid w:val="00A47030"/>
    <w:rsid w:val="00A504DA"/>
    <w:rsid w:val="00A507CA"/>
    <w:rsid w:val="00A51858"/>
    <w:rsid w:val="00A541A2"/>
    <w:rsid w:val="00A56AEB"/>
    <w:rsid w:val="00A57070"/>
    <w:rsid w:val="00A571C3"/>
    <w:rsid w:val="00A5746C"/>
    <w:rsid w:val="00A631C0"/>
    <w:rsid w:val="00A6340E"/>
    <w:rsid w:val="00A67F17"/>
    <w:rsid w:val="00A7017F"/>
    <w:rsid w:val="00A72500"/>
    <w:rsid w:val="00A7436F"/>
    <w:rsid w:val="00A75427"/>
    <w:rsid w:val="00A777C6"/>
    <w:rsid w:val="00A820AD"/>
    <w:rsid w:val="00A82D9B"/>
    <w:rsid w:val="00A90245"/>
    <w:rsid w:val="00A9572B"/>
    <w:rsid w:val="00A95E59"/>
    <w:rsid w:val="00A97AFF"/>
    <w:rsid w:val="00AA4057"/>
    <w:rsid w:val="00AA5D1D"/>
    <w:rsid w:val="00AA69D6"/>
    <w:rsid w:val="00AB18C3"/>
    <w:rsid w:val="00AB3CD8"/>
    <w:rsid w:val="00AC12C6"/>
    <w:rsid w:val="00AC2E7E"/>
    <w:rsid w:val="00AC43EC"/>
    <w:rsid w:val="00AC4550"/>
    <w:rsid w:val="00AD034C"/>
    <w:rsid w:val="00AD1231"/>
    <w:rsid w:val="00AD156E"/>
    <w:rsid w:val="00AD1993"/>
    <w:rsid w:val="00AD6782"/>
    <w:rsid w:val="00AD72B3"/>
    <w:rsid w:val="00AD75A8"/>
    <w:rsid w:val="00AD77B4"/>
    <w:rsid w:val="00AE1174"/>
    <w:rsid w:val="00AE6F33"/>
    <w:rsid w:val="00AF2A00"/>
    <w:rsid w:val="00AF4A8D"/>
    <w:rsid w:val="00B03F9E"/>
    <w:rsid w:val="00B05CB2"/>
    <w:rsid w:val="00B110F8"/>
    <w:rsid w:val="00B1298D"/>
    <w:rsid w:val="00B14442"/>
    <w:rsid w:val="00B16945"/>
    <w:rsid w:val="00B206F4"/>
    <w:rsid w:val="00B208B0"/>
    <w:rsid w:val="00B239B9"/>
    <w:rsid w:val="00B24301"/>
    <w:rsid w:val="00B24459"/>
    <w:rsid w:val="00B2502A"/>
    <w:rsid w:val="00B25079"/>
    <w:rsid w:val="00B25E61"/>
    <w:rsid w:val="00B27E5F"/>
    <w:rsid w:val="00B30609"/>
    <w:rsid w:val="00B307DF"/>
    <w:rsid w:val="00B30C44"/>
    <w:rsid w:val="00B413CF"/>
    <w:rsid w:val="00B4173D"/>
    <w:rsid w:val="00B41E3D"/>
    <w:rsid w:val="00B44575"/>
    <w:rsid w:val="00B45313"/>
    <w:rsid w:val="00B472B4"/>
    <w:rsid w:val="00B47FAC"/>
    <w:rsid w:val="00B5016B"/>
    <w:rsid w:val="00B50D90"/>
    <w:rsid w:val="00B50F6B"/>
    <w:rsid w:val="00B5365D"/>
    <w:rsid w:val="00B55388"/>
    <w:rsid w:val="00B57D86"/>
    <w:rsid w:val="00B6219A"/>
    <w:rsid w:val="00B64E09"/>
    <w:rsid w:val="00B71766"/>
    <w:rsid w:val="00B71D14"/>
    <w:rsid w:val="00B72B78"/>
    <w:rsid w:val="00B764C0"/>
    <w:rsid w:val="00B77E5C"/>
    <w:rsid w:val="00B80BDA"/>
    <w:rsid w:val="00B823B0"/>
    <w:rsid w:val="00B83080"/>
    <w:rsid w:val="00B86463"/>
    <w:rsid w:val="00B86934"/>
    <w:rsid w:val="00B90FEE"/>
    <w:rsid w:val="00B912A9"/>
    <w:rsid w:val="00B914B9"/>
    <w:rsid w:val="00B9219A"/>
    <w:rsid w:val="00B93589"/>
    <w:rsid w:val="00B944C4"/>
    <w:rsid w:val="00B9642F"/>
    <w:rsid w:val="00B9743C"/>
    <w:rsid w:val="00BA3A4D"/>
    <w:rsid w:val="00BA49CD"/>
    <w:rsid w:val="00BC03FE"/>
    <w:rsid w:val="00BC1158"/>
    <w:rsid w:val="00BC1D28"/>
    <w:rsid w:val="00BC2256"/>
    <w:rsid w:val="00BC29B3"/>
    <w:rsid w:val="00BC469E"/>
    <w:rsid w:val="00BC5D8D"/>
    <w:rsid w:val="00BC695D"/>
    <w:rsid w:val="00BC6DC4"/>
    <w:rsid w:val="00BD2F4C"/>
    <w:rsid w:val="00BD781D"/>
    <w:rsid w:val="00BE490D"/>
    <w:rsid w:val="00BE4E88"/>
    <w:rsid w:val="00BE5928"/>
    <w:rsid w:val="00BE622D"/>
    <w:rsid w:val="00BE6A2A"/>
    <w:rsid w:val="00BF0B36"/>
    <w:rsid w:val="00BF2908"/>
    <w:rsid w:val="00BF2F76"/>
    <w:rsid w:val="00C00A4E"/>
    <w:rsid w:val="00C016BE"/>
    <w:rsid w:val="00C036B0"/>
    <w:rsid w:val="00C0524A"/>
    <w:rsid w:val="00C05272"/>
    <w:rsid w:val="00C057BF"/>
    <w:rsid w:val="00C062B2"/>
    <w:rsid w:val="00C0703E"/>
    <w:rsid w:val="00C072C8"/>
    <w:rsid w:val="00C136A6"/>
    <w:rsid w:val="00C15DB6"/>
    <w:rsid w:val="00C169DD"/>
    <w:rsid w:val="00C17130"/>
    <w:rsid w:val="00C2100A"/>
    <w:rsid w:val="00C21BC2"/>
    <w:rsid w:val="00C2387A"/>
    <w:rsid w:val="00C24FE0"/>
    <w:rsid w:val="00C258A2"/>
    <w:rsid w:val="00C27D1D"/>
    <w:rsid w:val="00C35339"/>
    <w:rsid w:val="00C35587"/>
    <w:rsid w:val="00C42D4A"/>
    <w:rsid w:val="00C441D2"/>
    <w:rsid w:val="00C463A1"/>
    <w:rsid w:val="00C509FA"/>
    <w:rsid w:val="00C524C4"/>
    <w:rsid w:val="00C52DC5"/>
    <w:rsid w:val="00C548A7"/>
    <w:rsid w:val="00C63AD5"/>
    <w:rsid w:val="00C63C22"/>
    <w:rsid w:val="00C67DBB"/>
    <w:rsid w:val="00C709B7"/>
    <w:rsid w:val="00C70C90"/>
    <w:rsid w:val="00C7534E"/>
    <w:rsid w:val="00C837B8"/>
    <w:rsid w:val="00C86BFA"/>
    <w:rsid w:val="00C86F15"/>
    <w:rsid w:val="00C87157"/>
    <w:rsid w:val="00C87871"/>
    <w:rsid w:val="00C87E6F"/>
    <w:rsid w:val="00C87EF2"/>
    <w:rsid w:val="00C87F96"/>
    <w:rsid w:val="00C909F6"/>
    <w:rsid w:val="00C90AC4"/>
    <w:rsid w:val="00CA0302"/>
    <w:rsid w:val="00CA19E5"/>
    <w:rsid w:val="00CA2514"/>
    <w:rsid w:val="00CA47D3"/>
    <w:rsid w:val="00CA4E20"/>
    <w:rsid w:val="00CA4F5D"/>
    <w:rsid w:val="00CA5905"/>
    <w:rsid w:val="00CA62C0"/>
    <w:rsid w:val="00CB0A91"/>
    <w:rsid w:val="00CB1C12"/>
    <w:rsid w:val="00CB25E6"/>
    <w:rsid w:val="00CB267B"/>
    <w:rsid w:val="00CB4BD3"/>
    <w:rsid w:val="00CB5190"/>
    <w:rsid w:val="00CB5DFE"/>
    <w:rsid w:val="00CC5AA4"/>
    <w:rsid w:val="00CC6400"/>
    <w:rsid w:val="00CD03E0"/>
    <w:rsid w:val="00CD06BB"/>
    <w:rsid w:val="00CD1C04"/>
    <w:rsid w:val="00CD3729"/>
    <w:rsid w:val="00CD4077"/>
    <w:rsid w:val="00CD4B54"/>
    <w:rsid w:val="00CD799B"/>
    <w:rsid w:val="00CE0F36"/>
    <w:rsid w:val="00CE2FD2"/>
    <w:rsid w:val="00CF205B"/>
    <w:rsid w:val="00CF2CBD"/>
    <w:rsid w:val="00CF70CB"/>
    <w:rsid w:val="00CF7A5D"/>
    <w:rsid w:val="00D02684"/>
    <w:rsid w:val="00D02781"/>
    <w:rsid w:val="00D04DDA"/>
    <w:rsid w:val="00D05008"/>
    <w:rsid w:val="00D07B44"/>
    <w:rsid w:val="00D105DF"/>
    <w:rsid w:val="00D119BD"/>
    <w:rsid w:val="00D13A6E"/>
    <w:rsid w:val="00D22802"/>
    <w:rsid w:val="00D22F6F"/>
    <w:rsid w:val="00D2748B"/>
    <w:rsid w:val="00D277BD"/>
    <w:rsid w:val="00D31414"/>
    <w:rsid w:val="00D36BA7"/>
    <w:rsid w:val="00D4137E"/>
    <w:rsid w:val="00D421C2"/>
    <w:rsid w:val="00D43A45"/>
    <w:rsid w:val="00D43AFA"/>
    <w:rsid w:val="00D45741"/>
    <w:rsid w:val="00D468E8"/>
    <w:rsid w:val="00D478D0"/>
    <w:rsid w:val="00D50295"/>
    <w:rsid w:val="00D50822"/>
    <w:rsid w:val="00D5150B"/>
    <w:rsid w:val="00D51C2F"/>
    <w:rsid w:val="00D532C0"/>
    <w:rsid w:val="00D538FA"/>
    <w:rsid w:val="00D54D6A"/>
    <w:rsid w:val="00D55164"/>
    <w:rsid w:val="00D55385"/>
    <w:rsid w:val="00D60037"/>
    <w:rsid w:val="00D607A4"/>
    <w:rsid w:val="00D6238F"/>
    <w:rsid w:val="00D62CCA"/>
    <w:rsid w:val="00D63346"/>
    <w:rsid w:val="00D66EB3"/>
    <w:rsid w:val="00D67182"/>
    <w:rsid w:val="00D72DAF"/>
    <w:rsid w:val="00D7426D"/>
    <w:rsid w:val="00D745D8"/>
    <w:rsid w:val="00D75737"/>
    <w:rsid w:val="00D80BD6"/>
    <w:rsid w:val="00D8211A"/>
    <w:rsid w:val="00D83065"/>
    <w:rsid w:val="00D85AB3"/>
    <w:rsid w:val="00D86B31"/>
    <w:rsid w:val="00D92C75"/>
    <w:rsid w:val="00D962CE"/>
    <w:rsid w:val="00D967D7"/>
    <w:rsid w:val="00DA2747"/>
    <w:rsid w:val="00DA3793"/>
    <w:rsid w:val="00DA4175"/>
    <w:rsid w:val="00DA5FF9"/>
    <w:rsid w:val="00DB0B3B"/>
    <w:rsid w:val="00DB0F67"/>
    <w:rsid w:val="00DB2914"/>
    <w:rsid w:val="00DB2CD6"/>
    <w:rsid w:val="00DB31B5"/>
    <w:rsid w:val="00DB36B9"/>
    <w:rsid w:val="00DB6248"/>
    <w:rsid w:val="00DB7B12"/>
    <w:rsid w:val="00DC282F"/>
    <w:rsid w:val="00DC2DF6"/>
    <w:rsid w:val="00DC4A23"/>
    <w:rsid w:val="00DC5251"/>
    <w:rsid w:val="00DC6F3A"/>
    <w:rsid w:val="00DD0026"/>
    <w:rsid w:val="00DD5B28"/>
    <w:rsid w:val="00DD5B65"/>
    <w:rsid w:val="00DD5DB5"/>
    <w:rsid w:val="00DD6574"/>
    <w:rsid w:val="00DE1A9A"/>
    <w:rsid w:val="00DE200E"/>
    <w:rsid w:val="00DE280F"/>
    <w:rsid w:val="00DE2B88"/>
    <w:rsid w:val="00DE3349"/>
    <w:rsid w:val="00DE3D52"/>
    <w:rsid w:val="00DE61EA"/>
    <w:rsid w:val="00DE6CD2"/>
    <w:rsid w:val="00DE6E20"/>
    <w:rsid w:val="00DF107E"/>
    <w:rsid w:val="00DF2568"/>
    <w:rsid w:val="00DF3FC1"/>
    <w:rsid w:val="00DF4836"/>
    <w:rsid w:val="00DF7ADD"/>
    <w:rsid w:val="00E00C26"/>
    <w:rsid w:val="00E00CBF"/>
    <w:rsid w:val="00E02659"/>
    <w:rsid w:val="00E02C8F"/>
    <w:rsid w:val="00E0370A"/>
    <w:rsid w:val="00E041F4"/>
    <w:rsid w:val="00E04475"/>
    <w:rsid w:val="00E04740"/>
    <w:rsid w:val="00E10C6E"/>
    <w:rsid w:val="00E1113D"/>
    <w:rsid w:val="00E11EF7"/>
    <w:rsid w:val="00E12284"/>
    <w:rsid w:val="00E13D65"/>
    <w:rsid w:val="00E155C5"/>
    <w:rsid w:val="00E17201"/>
    <w:rsid w:val="00E22127"/>
    <w:rsid w:val="00E31686"/>
    <w:rsid w:val="00E31B29"/>
    <w:rsid w:val="00E40381"/>
    <w:rsid w:val="00E467BC"/>
    <w:rsid w:val="00E50481"/>
    <w:rsid w:val="00E5123D"/>
    <w:rsid w:val="00E512A1"/>
    <w:rsid w:val="00E51E1C"/>
    <w:rsid w:val="00E525CC"/>
    <w:rsid w:val="00E52D86"/>
    <w:rsid w:val="00E531D7"/>
    <w:rsid w:val="00E55970"/>
    <w:rsid w:val="00E559C8"/>
    <w:rsid w:val="00E6086D"/>
    <w:rsid w:val="00E61444"/>
    <w:rsid w:val="00E61773"/>
    <w:rsid w:val="00E6521B"/>
    <w:rsid w:val="00E66FFA"/>
    <w:rsid w:val="00E72319"/>
    <w:rsid w:val="00E72BD1"/>
    <w:rsid w:val="00E73FCF"/>
    <w:rsid w:val="00E74525"/>
    <w:rsid w:val="00E76B1E"/>
    <w:rsid w:val="00E80967"/>
    <w:rsid w:val="00E827EB"/>
    <w:rsid w:val="00E82F55"/>
    <w:rsid w:val="00E83BCD"/>
    <w:rsid w:val="00E84119"/>
    <w:rsid w:val="00E8700F"/>
    <w:rsid w:val="00E9203D"/>
    <w:rsid w:val="00E9391A"/>
    <w:rsid w:val="00E94DAA"/>
    <w:rsid w:val="00E95C91"/>
    <w:rsid w:val="00E96125"/>
    <w:rsid w:val="00E962F1"/>
    <w:rsid w:val="00E96DBE"/>
    <w:rsid w:val="00EA2123"/>
    <w:rsid w:val="00EA3372"/>
    <w:rsid w:val="00EA6E84"/>
    <w:rsid w:val="00EB07EC"/>
    <w:rsid w:val="00EB0B20"/>
    <w:rsid w:val="00EB0E80"/>
    <w:rsid w:val="00EB3804"/>
    <w:rsid w:val="00EB6B1B"/>
    <w:rsid w:val="00EC026E"/>
    <w:rsid w:val="00EC1CC6"/>
    <w:rsid w:val="00EC46C5"/>
    <w:rsid w:val="00EC51C4"/>
    <w:rsid w:val="00EC74AB"/>
    <w:rsid w:val="00ED3968"/>
    <w:rsid w:val="00ED4E5F"/>
    <w:rsid w:val="00ED6CD8"/>
    <w:rsid w:val="00ED757C"/>
    <w:rsid w:val="00EE0902"/>
    <w:rsid w:val="00EE202C"/>
    <w:rsid w:val="00EE4A15"/>
    <w:rsid w:val="00EE7E7F"/>
    <w:rsid w:val="00EF0B5A"/>
    <w:rsid w:val="00EF1FDC"/>
    <w:rsid w:val="00EF3396"/>
    <w:rsid w:val="00EF4393"/>
    <w:rsid w:val="00F010F3"/>
    <w:rsid w:val="00F04E50"/>
    <w:rsid w:val="00F06513"/>
    <w:rsid w:val="00F070A5"/>
    <w:rsid w:val="00F10DEE"/>
    <w:rsid w:val="00F11565"/>
    <w:rsid w:val="00F13A77"/>
    <w:rsid w:val="00F14174"/>
    <w:rsid w:val="00F144D6"/>
    <w:rsid w:val="00F16834"/>
    <w:rsid w:val="00F17C7C"/>
    <w:rsid w:val="00F245E9"/>
    <w:rsid w:val="00F27827"/>
    <w:rsid w:val="00F342EA"/>
    <w:rsid w:val="00F34F90"/>
    <w:rsid w:val="00F404F0"/>
    <w:rsid w:val="00F40931"/>
    <w:rsid w:val="00F410EC"/>
    <w:rsid w:val="00F4271E"/>
    <w:rsid w:val="00F440F0"/>
    <w:rsid w:val="00F45BE6"/>
    <w:rsid w:val="00F47970"/>
    <w:rsid w:val="00F47F3A"/>
    <w:rsid w:val="00F53BAB"/>
    <w:rsid w:val="00F54F86"/>
    <w:rsid w:val="00F6101B"/>
    <w:rsid w:val="00F64EEF"/>
    <w:rsid w:val="00F67025"/>
    <w:rsid w:val="00F67D79"/>
    <w:rsid w:val="00F727BD"/>
    <w:rsid w:val="00F7307A"/>
    <w:rsid w:val="00F7363D"/>
    <w:rsid w:val="00F73833"/>
    <w:rsid w:val="00F74F14"/>
    <w:rsid w:val="00F82B2F"/>
    <w:rsid w:val="00F82CF6"/>
    <w:rsid w:val="00F84ACE"/>
    <w:rsid w:val="00F850C5"/>
    <w:rsid w:val="00F86DAA"/>
    <w:rsid w:val="00F904BF"/>
    <w:rsid w:val="00F90533"/>
    <w:rsid w:val="00F928C8"/>
    <w:rsid w:val="00F96E61"/>
    <w:rsid w:val="00FA088C"/>
    <w:rsid w:val="00FA7C6A"/>
    <w:rsid w:val="00FB085E"/>
    <w:rsid w:val="00FB5257"/>
    <w:rsid w:val="00FB7CCA"/>
    <w:rsid w:val="00FC0473"/>
    <w:rsid w:val="00FC25A8"/>
    <w:rsid w:val="00FC3672"/>
    <w:rsid w:val="00FC3AA6"/>
    <w:rsid w:val="00FC53C4"/>
    <w:rsid w:val="00FD2294"/>
    <w:rsid w:val="00FD3570"/>
    <w:rsid w:val="00FD5004"/>
    <w:rsid w:val="00FD68F0"/>
    <w:rsid w:val="00FE136B"/>
    <w:rsid w:val="00FE2741"/>
    <w:rsid w:val="00FE619E"/>
    <w:rsid w:val="00FF147A"/>
    <w:rsid w:val="00FF1B1E"/>
    <w:rsid w:val="00FF2413"/>
    <w:rsid w:val="00FF35EB"/>
    <w:rsid w:val="00FF49CA"/>
    <w:rsid w:val="00FF51F8"/>
    <w:rsid w:val="00FF674F"/>
    <w:rsid w:val="00FF6B9E"/>
    <w:rsid w:val="00FF7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031431"/>
  <w15:docId w15:val="{76634B5F-D3CE-4DCC-9B90-F9514D84D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773F5"/>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773F5"/>
    <w:pPr>
      <w:spacing w:after="120"/>
    </w:pPr>
    <w:rPr>
      <w:sz w:val="26"/>
      <w:szCs w:val="26"/>
    </w:rPr>
  </w:style>
  <w:style w:type="paragraph" w:styleId="a5">
    <w:name w:val="List Paragraph"/>
    <w:basedOn w:val="a"/>
    <w:uiPriority w:val="34"/>
    <w:qFormat/>
    <w:rsid w:val="007773F5"/>
    <w:pPr>
      <w:ind w:left="720"/>
    </w:pPr>
  </w:style>
  <w:style w:type="paragraph" w:styleId="a6">
    <w:name w:val="header"/>
    <w:basedOn w:val="a"/>
    <w:uiPriority w:val="99"/>
    <w:rsid w:val="007773F5"/>
    <w:pPr>
      <w:tabs>
        <w:tab w:val="center" w:pos="4153"/>
        <w:tab w:val="right" w:pos="8306"/>
      </w:tabs>
    </w:pPr>
    <w:rPr>
      <w:sz w:val="26"/>
      <w:szCs w:val="20"/>
    </w:rPr>
  </w:style>
  <w:style w:type="character" w:customStyle="1" w:styleId="a7">
    <w:name w:val="Верхний колонтитул Знак"/>
    <w:uiPriority w:val="99"/>
    <w:rsid w:val="007773F5"/>
    <w:rPr>
      <w:sz w:val="26"/>
    </w:rPr>
  </w:style>
  <w:style w:type="paragraph" w:styleId="a8">
    <w:name w:val="Balloon Text"/>
    <w:basedOn w:val="a"/>
    <w:rsid w:val="007773F5"/>
    <w:rPr>
      <w:rFonts w:ascii="Tahoma" w:hAnsi="Tahoma"/>
      <w:sz w:val="16"/>
      <w:szCs w:val="16"/>
    </w:rPr>
  </w:style>
  <w:style w:type="character" w:customStyle="1" w:styleId="a9">
    <w:name w:val="Текст выноски Знак"/>
    <w:rsid w:val="007773F5"/>
    <w:rPr>
      <w:rFonts w:ascii="Tahoma" w:hAnsi="Tahoma" w:cs="Tahoma"/>
      <w:sz w:val="16"/>
      <w:szCs w:val="16"/>
    </w:rPr>
  </w:style>
  <w:style w:type="paragraph" w:customStyle="1" w:styleId="ConsPlusNonformat">
    <w:name w:val="ConsPlusNonformat"/>
    <w:rsid w:val="007773F5"/>
    <w:pPr>
      <w:suppressAutoHyphens/>
      <w:autoSpaceDE w:val="0"/>
    </w:pPr>
    <w:rPr>
      <w:rFonts w:ascii="Courier New" w:eastAsia="Calibri" w:hAnsi="Courier New" w:cs="Courier New"/>
      <w:lang w:eastAsia="en-US"/>
    </w:rPr>
  </w:style>
  <w:style w:type="paragraph" w:customStyle="1" w:styleId="ConsPlusNormal">
    <w:name w:val="ConsPlusNormal"/>
    <w:rsid w:val="007773F5"/>
    <w:pPr>
      <w:widowControl w:val="0"/>
      <w:suppressAutoHyphens/>
      <w:autoSpaceDE w:val="0"/>
    </w:pPr>
    <w:rPr>
      <w:rFonts w:ascii="Arial" w:hAnsi="Arial" w:cs="Arial"/>
    </w:rPr>
  </w:style>
  <w:style w:type="paragraph" w:customStyle="1" w:styleId="ConsPlusCell">
    <w:name w:val="ConsPlusCell"/>
    <w:rsid w:val="007773F5"/>
    <w:pPr>
      <w:widowControl w:val="0"/>
      <w:suppressAutoHyphens/>
      <w:autoSpaceDE w:val="0"/>
    </w:pPr>
    <w:rPr>
      <w:rFonts w:ascii="Arial" w:hAnsi="Arial" w:cs="Arial"/>
    </w:rPr>
  </w:style>
  <w:style w:type="paragraph" w:styleId="aa">
    <w:name w:val="footer"/>
    <w:basedOn w:val="a"/>
    <w:rsid w:val="007773F5"/>
    <w:pPr>
      <w:tabs>
        <w:tab w:val="center" w:pos="4677"/>
        <w:tab w:val="right" w:pos="9355"/>
      </w:tabs>
    </w:pPr>
  </w:style>
  <w:style w:type="character" w:customStyle="1" w:styleId="ab">
    <w:name w:val="Нижний колонтитул Знак"/>
    <w:basedOn w:val="a0"/>
    <w:rsid w:val="007773F5"/>
    <w:rPr>
      <w:sz w:val="24"/>
      <w:szCs w:val="24"/>
    </w:rPr>
  </w:style>
  <w:style w:type="character" w:styleId="ac">
    <w:name w:val="Hyperlink"/>
    <w:basedOn w:val="a0"/>
    <w:rsid w:val="007773F5"/>
    <w:rPr>
      <w:color w:val="0563C1"/>
      <w:u w:val="single"/>
    </w:rPr>
  </w:style>
  <w:style w:type="paragraph" w:customStyle="1" w:styleId="ConsPlusTitle">
    <w:name w:val="ConsPlusTitle"/>
    <w:uiPriority w:val="99"/>
    <w:rsid w:val="00FF2413"/>
    <w:pPr>
      <w:widowControl w:val="0"/>
      <w:autoSpaceDE w:val="0"/>
      <w:adjustRightInd w:val="0"/>
      <w:textAlignment w:val="auto"/>
    </w:pPr>
    <w:rPr>
      <w:rFonts w:ascii="Arial" w:hAnsi="Arial" w:cs="Arial"/>
      <w:b/>
      <w:bCs/>
    </w:rPr>
  </w:style>
  <w:style w:type="character" w:customStyle="1" w:styleId="a4">
    <w:name w:val="Основной текст Знак"/>
    <w:basedOn w:val="a0"/>
    <w:link w:val="a3"/>
    <w:rsid w:val="007619A9"/>
    <w:rPr>
      <w:sz w:val="26"/>
      <w:szCs w:val="26"/>
    </w:rPr>
  </w:style>
  <w:style w:type="paragraph" w:customStyle="1" w:styleId="Default">
    <w:name w:val="Default"/>
    <w:rsid w:val="00A90245"/>
    <w:pPr>
      <w:autoSpaceDE w:val="0"/>
      <w:adjustRightInd w:val="0"/>
      <w:textAlignment w:val="auto"/>
    </w:pPr>
    <w:rPr>
      <w:rFonts w:eastAsia="Calibri"/>
      <w:color w:val="000000"/>
      <w:sz w:val="24"/>
      <w:szCs w:val="24"/>
      <w:lang w:eastAsia="en-US"/>
    </w:rPr>
  </w:style>
  <w:style w:type="table" w:styleId="ad">
    <w:name w:val="Table Grid"/>
    <w:basedOn w:val="a1"/>
    <w:uiPriority w:val="39"/>
    <w:rsid w:val="00AD67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945839">
      <w:bodyDiv w:val="1"/>
      <w:marLeft w:val="0"/>
      <w:marRight w:val="0"/>
      <w:marTop w:val="0"/>
      <w:marBottom w:val="0"/>
      <w:divBdr>
        <w:top w:val="none" w:sz="0" w:space="0" w:color="auto"/>
        <w:left w:val="none" w:sz="0" w:space="0" w:color="auto"/>
        <w:bottom w:val="none" w:sz="0" w:space="0" w:color="auto"/>
        <w:right w:val="none" w:sz="0" w:space="0" w:color="auto"/>
      </w:divBdr>
    </w:div>
    <w:div w:id="10542349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94576-3C04-4CDD-A62A-9434DF0B5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1422</Words>
  <Characters>8111</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9514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Грицюк Марина Геннадьевна</cp:lastModifiedBy>
  <cp:revision>11</cp:revision>
  <cp:lastPrinted>2022-02-25T13:50:00Z</cp:lastPrinted>
  <dcterms:created xsi:type="dcterms:W3CDTF">2022-02-24T07:21:00Z</dcterms:created>
  <dcterms:modified xsi:type="dcterms:W3CDTF">2022-03-25T02:34:00Z</dcterms:modified>
</cp:coreProperties>
</file>